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560A0" w14:textId="3E7E75D3" w:rsidR="007D4E09" w:rsidRPr="0011340F" w:rsidRDefault="007D4E09" w:rsidP="0011340F">
      <w:pPr>
        <w:spacing w:line="276" w:lineRule="auto"/>
        <w:rPr>
          <w:rFonts w:ascii="Arial" w:hAnsi="Arial" w:cs="Arial"/>
          <w:b/>
          <w:bCs/>
          <w:sz w:val="20"/>
          <w:szCs w:val="20"/>
        </w:rPr>
      </w:pPr>
      <w:bookmarkStart w:id="0" w:name="_Hlk167086561"/>
      <w:r w:rsidRPr="0011340F">
        <w:rPr>
          <w:rFonts w:ascii="Arial" w:hAnsi="Arial" w:cs="Arial"/>
          <w:sz w:val="20"/>
          <w:szCs w:val="20"/>
        </w:rPr>
        <w:t>-wzór umowy-</w:t>
      </w:r>
      <w:r w:rsidRPr="0011340F">
        <w:rPr>
          <w:rFonts w:ascii="Arial" w:hAnsi="Arial" w:cs="Arial"/>
          <w:b/>
          <w:bCs/>
          <w:sz w:val="20"/>
          <w:szCs w:val="20"/>
        </w:rPr>
        <w:tab/>
      </w:r>
      <w:r w:rsidRPr="0011340F">
        <w:rPr>
          <w:rFonts w:ascii="Arial" w:hAnsi="Arial" w:cs="Arial"/>
          <w:b/>
          <w:bCs/>
          <w:sz w:val="20"/>
          <w:szCs w:val="20"/>
        </w:rPr>
        <w:tab/>
      </w:r>
      <w:r w:rsidRPr="0011340F">
        <w:rPr>
          <w:rFonts w:ascii="Arial" w:hAnsi="Arial" w:cs="Arial"/>
          <w:b/>
          <w:bCs/>
          <w:sz w:val="20"/>
          <w:szCs w:val="20"/>
        </w:rPr>
        <w:tab/>
      </w:r>
      <w:r w:rsidRPr="0011340F">
        <w:rPr>
          <w:rFonts w:ascii="Arial" w:hAnsi="Arial" w:cs="Arial"/>
          <w:b/>
          <w:bCs/>
          <w:sz w:val="20"/>
          <w:szCs w:val="20"/>
        </w:rPr>
        <w:tab/>
      </w:r>
      <w:r w:rsidRPr="0011340F">
        <w:rPr>
          <w:rFonts w:ascii="Arial" w:hAnsi="Arial" w:cs="Arial"/>
          <w:b/>
          <w:bCs/>
          <w:sz w:val="20"/>
          <w:szCs w:val="20"/>
        </w:rPr>
        <w:tab/>
      </w:r>
      <w:r w:rsidRPr="0011340F">
        <w:rPr>
          <w:rFonts w:ascii="Arial" w:hAnsi="Arial" w:cs="Arial"/>
          <w:b/>
          <w:bCs/>
          <w:sz w:val="20"/>
          <w:szCs w:val="20"/>
        </w:rPr>
        <w:tab/>
      </w:r>
      <w:r w:rsidRPr="0011340F">
        <w:rPr>
          <w:rFonts w:ascii="Arial" w:hAnsi="Arial" w:cs="Arial"/>
          <w:b/>
          <w:bCs/>
          <w:sz w:val="20"/>
          <w:szCs w:val="20"/>
        </w:rPr>
        <w:tab/>
        <w:t xml:space="preserve">     </w:t>
      </w:r>
      <w:r w:rsidR="00510967" w:rsidRPr="0011340F">
        <w:rPr>
          <w:rFonts w:ascii="Arial" w:hAnsi="Arial" w:cs="Arial"/>
          <w:b/>
          <w:bCs/>
          <w:sz w:val="20"/>
          <w:szCs w:val="20"/>
        </w:rPr>
        <w:tab/>
      </w:r>
      <w:r w:rsidR="00510967" w:rsidRPr="0011340F">
        <w:rPr>
          <w:rFonts w:ascii="Arial" w:hAnsi="Arial" w:cs="Arial"/>
          <w:b/>
          <w:bCs/>
          <w:sz w:val="20"/>
          <w:szCs w:val="20"/>
        </w:rPr>
        <w:tab/>
      </w:r>
      <w:r w:rsidRPr="0011340F">
        <w:rPr>
          <w:rFonts w:ascii="Arial" w:hAnsi="Arial" w:cs="Arial"/>
          <w:sz w:val="20"/>
          <w:szCs w:val="20"/>
        </w:rPr>
        <w:t xml:space="preserve">Załącznik nr </w:t>
      </w:r>
      <w:r w:rsidR="00D25272" w:rsidRPr="0011340F">
        <w:rPr>
          <w:rFonts w:ascii="Arial" w:hAnsi="Arial" w:cs="Arial"/>
          <w:sz w:val="20"/>
          <w:szCs w:val="20"/>
        </w:rPr>
        <w:t>3</w:t>
      </w:r>
      <w:r w:rsidRPr="0011340F">
        <w:rPr>
          <w:rFonts w:ascii="Arial" w:hAnsi="Arial" w:cs="Arial"/>
          <w:sz w:val="20"/>
          <w:szCs w:val="20"/>
        </w:rPr>
        <w:t xml:space="preserve"> do SZ</w:t>
      </w:r>
    </w:p>
    <w:bookmarkEnd w:id="0"/>
    <w:p w14:paraId="0BF164D6" w14:textId="77777777" w:rsidR="007D4E09" w:rsidRPr="0011340F" w:rsidRDefault="007D4E09" w:rsidP="0011340F">
      <w:pPr>
        <w:pStyle w:val="Normalny1"/>
        <w:spacing w:line="276" w:lineRule="auto"/>
        <w:jc w:val="center"/>
        <w:rPr>
          <w:rFonts w:ascii="Arial" w:eastAsia="Verdana" w:hAnsi="Arial" w:cs="Arial"/>
          <w:b/>
          <w:sz w:val="22"/>
          <w:szCs w:val="22"/>
        </w:rPr>
      </w:pPr>
    </w:p>
    <w:p w14:paraId="296E5D73" w14:textId="0528DEA0" w:rsidR="0099353A" w:rsidRPr="0011340F" w:rsidRDefault="0099353A" w:rsidP="0011340F">
      <w:pPr>
        <w:pStyle w:val="Normalny1"/>
        <w:spacing w:line="276" w:lineRule="auto"/>
        <w:jc w:val="center"/>
        <w:rPr>
          <w:rFonts w:ascii="Arial" w:eastAsia="Verdana" w:hAnsi="Arial" w:cs="Arial"/>
          <w:b/>
          <w:sz w:val="22"/>
          <w:szCs w:val="22"/>
        </w:rPr>
      </w:pPr>
      <w:r w:rsidRPr="0011340F">
        <w:rPr>
          <w:rFonts w:ascii="Arial" w:eastAsia="Verdana" w:hAnsi="Arial" w:cs="Arial"/>
          <w:b/>
          <w:sz w:val="22"/>
          <w:szCs w:val="22"/>
        </w:rPr>
        <w:t>Umowa nr IS/    /CRU/    /RUZP/    /202</w:t>
      </w:r>
      <w:r w:rsidR="00EB7200" w:rsidRPr="0011340F">
        <w:rPr>
          <w:rFonts w:ascii="Arial" w:eastAsia="Verdana" w:hAnsi="Arial" w:cs="Arial"/>
          <w:b/>
          <w:sz w:val="22"/>
          <w:szCs w:val="22"/>
        </w:rPr>
        <w:t>4</w:t>
      </w:r>
    </w:p>
    <w:p w14:paraId="0A03C25F" w14:textId="77777777" w:rsidR="0099353A" w:rsidRPr="0011340F" w:rsidRDefault="0099353A" w:rsidP="0011340F">
      <w:pPr>
        <w:pStyle w:val="Normalny1"/>
        <w:spacing w:line="276" w:lineRule="auto"/>
        <w:jc w:val="center"/>
        <w:rPr>
          <w:rFonts w:ascii="Arial" w:eastAsia="Verdana" w:hAnsi="Arial" w:cs="Arial"/>
          <w:b/>
          <w:sz w:val="22"/>
          <w:szCs w:val="22"/>
        </w:rPr>
      </w:pPr>
      <w:r w:rsidRPr="0011340F">
        <w:rPr>
          <w:rFonts w:ascii="Arial" w:eastAsia="Verdana" w:hAnsi="Arial" w:cs="Arial"/>
          <w:b/>
          <w:sz w:val="22"/>
          <w:szCs w:val="22"/>
        </w:rPr>
        <w:t>z dnia …………………………… roku</w:t>
      </w:r>
    </w:p>
    <w:p w14:paraId="09C14012" w14:textId="77777777" w:rsidR="0099353A" w:rsidRPr="0011340F" w:rsidRDefault="0099353A" w:rsidP="0011340F">
      <w:pPr>
        <w:pStyle w:val="Normalny1"/>
        <w:spacing w:line="276" w:lineRule="auto"/>
        <w:jc w:val="center"/>
        <w:rPr>
          <w:rFonts w:ascii="Arial" w:eastAsia="Verdana" w:hAnsi="Arial" w:cs="Arial"/>
          <w:b/>
          <w:sz w:val="22"/>
          <w:szCs w:val="22"/>
        </w:rPr>
      </w:pPr>
    </w:p>
    <w:p w14:paraId="23C6D864" w14:textId="77777777" w:rsidR="0099353A" w:rsidRPr="0011340F" w:rsidRDefault="0099353A" w:rsidP="0011340F">
      <w:pPr>
        <w:pStyle w:val="Normalny1"/>
        <w:spacing w:line="276" w:lineRule="auto"/>
        <w:rPr>
          <w:rFonts w:ascii="Arial" w:eastAsia="Verdana" w:hAnsi="Arial" w:cs="Arial"/>
          <w:b/>
          <w:sz w:val="22"/>
          <w:szCs w:val="22"/>
        </w:rPr>
      </w:pPr>
    </w:p>
    <w:p w14:paraId="29BB2675" w14:textId="0A590FAC" w:rsidR="008123CC" w:rsidRPr="0011340F" w:rsidRDefault="0099353A" w:rsidP="0011340F">
      <w:pPr>
        <w:spacing w:after="120" w:line="276" w:lineRule="auto"/>
        <w:rPr>
          <w:rFonts w:ascii="Arial" w:eastAsia="Verdana" w:hAnsi="Arial" w:cs="Arial"/>
          <w:sz w:val="22"/>
          <w:szCs w:val="22"/>
        </w:rPr>
      </w:pPr>
      <w:r w:rsidRPr="0011340F">
        <w:rPr>
          <w:rFonts w:ascii="Arial" w:eastAsia="Verdana" w:hAnsi="Arial" w:cs="Arial"/>
          <w:sz w:val="22"/>
          <w:szCs w:val="22"/>
        </w:rPr>
        <w:t>zawarta w Katowicach pomiędzy</w:t>
      </w:r>
    </w:p>
    <w:p w14:paraId="58190582" w14:textId="72A5F637" w:rsidR="00A76517" w:rsidRPr="0011340F" w:rsidRDefault="00A76517" w:rsidP="0011340F">
      <w:pPr>
        <w:spacing w:after="120" w:line="276" w:lineRule="auto"/>
        <w:jc w:val="both"/>
        <w:rPr>
          <w:rFonts w:ascii="Arial" w:hAnsi="Arial" w:cs="Arial"/>
          <w:sz w:val="22"/>
          <w:szCs w:val="22"/>
        </w:rPr>
      </w:pPr>
      <w:r w:rsidRPr="0011340F">
        <w:rPr>
          <w:rFonts w:ascii="Arial" w:hAnsi="Arial" w:cs="Arial"/>
          <w:b/>
          <w:bCs/>
          <w:sz w:val="22"/>
          <w:szCs w:val="22"/>
        </w:rPr>
        <w:t>Górnośląsko-Zagłębiowską Metropolią</w:t>
      </w:r>
      <w:r w:rsidRPr="0011340F">
        <w:rPr>
          <w:rFonts w:ascii="Arial" w:hAnsi="Arial" w:cs="Arial"/>
          <w:sz w:val="22"/>
          <w:szCs w:val="22"/>
        </w:rPr>
        <w:t xml:space="preserve"> z siedzibą w Katowicach, NIP: 6342901873, w  imieniu której działa </w:t>
      </w:r>
      <w:r w:rsidRPr="0011340F">
        <w:rPr>
          <w:rFonts w:ascii="Arial" w:hAnsi="Arial" w:cs="Arial"/>
          <w:b/>
          <w:bCs/>
          <w:sz w:val="22"/>
          <w:szCs w:val="22"/>
        </w:rPr>
        <w:t>Zarząd Transport Metropolitalnego</w:t>
      </w:r>
      <w:r w:rsidRPr="0011340F">
        <w:rPr>
          <w:rFonts w:ascii="Arial" w:hAnsi="Arial" w:cs="Arial"/>
          <w:sz w:val="22"/>
          <w:szCs w:val="22"/>
        </w:rPr>
        <w:t xml:space="preserve">, jednostka budżetowa z siedzibą w Katowicach (40-053), ul. Barbary 21A, REGON: 369308114, </w:t>
      </w:r>
      <w:r w:rsidR="00FD187D" w:rsidRPr="0011340F">
        <w:rPr>
          <w:rFonts w:ascii="Arial" w:hAnsi="Arial" w:cs="Arial"/>
          <w:sz w:val="22"/>
          <w:szCs w:val="22"/>
        </w:rPr>
        <w:t>zwanym dalej „</w:t>
      </w:r>
      <w:r w:rsidR="00FD187D" w:rsidRPr="0011340F">
        <w:rPr>
          <w:rFonts w:ascii="Arial" w:hAnsi="Arial" w:cs="Arial"/>
          <w:b/>
          <w:bCs/>
          <w:sz w:val="22"/>
          <w:szCs w:val="22"/>
        </w:rPr>
        <w:t xml:space="preserve">ZTM” lub „Zamawiającym”, </w:t>
      </w:r>
      <w:r w:rsidRPr="0011340F">
        <w:rPr>
          <w:rFonts w:ascii="Arial" w:hAnsi="Arial" w:cs="Arial"/>
          <w:sz w:val="22"/>
          <w:szCs w:val="22"/>
        </w:rPr>
        <w:t>w imieniu którego działa na podstawie pełnomocnictwa nr ……………z dnia …….  udzielonego przez Dyrektora Zarządu Transportu Metropolitalnego w Katowicach:</w:t>
      </w:r>
    </w:p>
    <w:p w14:paraId="66376E9C" w14:textId="77777777" w:rsidR="00A76517" w:rsidRPr="0011340F" w:rsidRDefault="00A76517" w:rsidP="0011340F">
      <w:pPr>
        <w:spacing w:after="120" w:line="276" w:lineRule="auto"/>
        <w:jc w:val="both"/>
        <w:rPr>
          <w:rFonts w:ascii="Arial" w:hAnsi="Arial" w:cs="Arial"/>
          <w:sz w:val="22"/>
          <w:szCs w:val="22"/>
        </w:rPr>
      </w:pPr>
    </w:p>
    <w:p w14:paraId="52F51E1F" w14:textId="7E7E8090" w:rsidR="00A76517" w:rsidRPr="0011340F" w:rsidRDefault="00A76517" w:rsidP="0011340F">
      <w:pPr>
        <w:spacing w:after="120" w:line="276" w:lineRule="auto"/>
        <w:jc w:val="both"/>
        <w:rPr>
          <w:rFonts w:ascii="Arial" w:hAnsi="Arial" w:cs="Arial"/>
          <w:sz w:val="22"/>
          <w:szCs w:val="22"/>
        </w:rPr>
      </w:pPr>
      <w:r w:rsidRPr="0011340F">
        <w:rPr>
          <w:rFonts w:ascii="Arial" w:hAnsi="Arial" w:cs="Arial"/>
          <w:sz w:val="22"/>
          <w:szCs w:val="22"/>
        </w:rPr>
        <w:t xml:space="preserve">- …………………. – </w:t>
      </w:r>
      <w:r w:rsidR="009E4407" w:rsidRPr="0011340F">
        <w:rPr>
          <w:rFonts w:ascii="Arial" w:hAnsi="Arial" w:cs="Arial"/>
          <w:sz w:val="22"/>
          <w:szCs w:val="22"/>
        </w:rPr>
        <w:t>……………………..</w:t>
      </w:r>
      <w:r w:rsidRPr="0011340F">
        <w:rPr>
          <w:rFonts w:ascii="Arial" w:hAnsi="Arial" w:cs="Arial"/>
          <w:sz w:val="22"/>
          <w:szCs w:val="22"/>
        </w:rPr>
        <w:t>,</w:t>
      </w:r>
    </w:p>
    <w:p w14:paraId="79980CD9" w14:textId="77777777" w:rsidR="00A76517" w:rsidRPr="0011340F" w:rsidRDefault="00A76517" w:rsidP="0011340F">
      <w:pPr>
        <w:spacing w:after="120" w:line="276" w:lineRule="auto"/>
        <w:jc w:val="both"/>
        <w:rPr>
          <w:rFonts w:ascii="Arial" w:hAnsi="Arial" w:cs="Arial"/>
          <w:sz w:val="22"/>
          <w:szCs w:val="22"/>
        </w:rPr>
      </w:pPr>
    </w:p>
    <w:p w14:paraId="07F124D1" w14:textId="2BBE4E16" w:rsidR="00A76517" w:rsidRPr="0011340F" w:rsidRDefault="00A76517" w:rsidP="0011340F">
      <w:pPr>
        <w:spacing w:after="120" w:line="276" w:lineRule="auto"/>
        <w:jc w:val="both"/>
        <w:rPr>
          <w:rFonts w:ascii="Arial" w:hAnsi="Arial" w:cs="Arial"/>
          <w:sz w:val="22"/>
          <w:szCs w:val="22"/>
        </w:rPr>
      </w:pPr>
      <w:r w:rsidRPr="0011340F">
        <w:rPr>
          <w:rFonts w:ascii="Arial" w:hAnsi="Arial" w:cs="Arial"/>
          <w:sz w:val="22"/>
          <w:szCs w:val="22"/>
        </w:rPr>
        <w:t>a</w:t>
      </w:r>
    </w:p>
    <w:p w14:paraId="491E0C70" w14:textId="6C428B75" w:rsidR="00A76517" w:rsidRPr="0011340F" w:rsidRDefault="00A76517" w:rsidP="0011340F">
      <w:pPr>
        <w:spacing w:line="276" w:lineRule="auto"/>
        <w:jc w:val="both"/>
        <w:rPr>
          <w:rFonts w:ascii="Arial" w:hAnsi="Arial" w:cs="Arial"/>
          <w:bCs/>
          <w:sz w:val="22"/>
          <w:szCs w:val="22"/>
        </w:rPr>
      </w:pPr>
      <w:r w:rsidRPr="0011340F">
        <w:rPr>
          <w:rFonts w:ascii="Arial" w:hAnsi="Arial" w:cs="Arial"/>
          <w:b/>
          <w:bCs/>
          <w:sz w:val="22"/>
          <w:szCs w:val="22"/>
        </w:rPr>
        <w:t>……………………………………………………………………………………………………………………………………………………………………………………………………………………………………………………………………………………………………………………………………...</w:t>
      </w:r>
      <w:r w:rsidRPr="0011340F">
        <w:rPr>
          <w:rFonts w:ascii="Arial" w:hAnsi="Arial" w:cs="Arial"/>
          <w:bCs/>
          <w:sz w:val="22"/>
          <w:szCs w:val="22"/>
        </w:rPr>
        <w:t xml:space="preserve">, </w:t>
      </w:r>
      <w:r w:rsidR="00FD187D" w:rsidRPr="0011340F">
        <w:rPr>
          <w:rFonts w:ascii="Arial" w:eastAsia="Arial Narrow" w:hAnsi="Arial" w:cs="Arial"/>
          <w:sz w:val="22"/>
          <w:szCs w:val="22"/>
        </w:rPr>
        <w:t xml:space="preserve">zwaną w dalszej części Umowy </w:t>
      </w:r>
      <w:r w:rsidR="00FD187D" w:rsidRPr="0011340F">
        <w:rPr>
          <w:rFonts w:ascii="Arial" w:eastAsia="Arial Narrow" w:hAnsi="Arial" w:cs="Arial"/>
          <w:b/>
          <w:bCs/>
          <w:sz w:val="22"/>
          <w:szCs w:val="22"/>
        </w:rPr>
        <w:t xml:space="preserve">„Wykonawcą”, </w:t>
      </w:r>
      <w:r w:rsidRPr="0011340F">
        <w:rPr>
          <w:rFonts w:ascii="Arial" w:hAnsi="Arial" w:cs="Arial"/>
          <w:bCs/>
          <w:sz w:val="22"/>
          <w:szCs w:val="22"/>
        </w:rPr>
        <w:t>reprezentowaną przez:</w:t>
      </w:r>
    </w:p>
    <w:p w14:paraId="72330E73" w14:textId="77777777" w:rsidR="00A76517" w:rsidRPr="0011340F" w:rsidRDefault="00A76517" w:rsidP="0011340F">
      <w:pPr>
        <w:spacing w:line="276" w:lineRule="auto"/>
        <w:jc w:val="both"/>
        <w:rPr>
          <w:rFonts w:ascii="Arial" w:hAnsi="Arial" w:cs="Arial"/>
          <w:sz w:val="22"/>
          <w:szCs w:val="22"/>
        </w:rPr>
      </w:pPr>
    </w:p>
    <w:p w14:paraId="20D00C77" w14:textId="7126BF38" w:rsidR="00A76517" w:rsidRPr="0011340F" w:rsidRDefault="00A76517" w:rsidP="0011340F">
      <w:pPr>
        <w:spacing w:line="276" w:lineRule="auto"/>
        <w:jc w:val="both"/>
        <w:rPr>
          <w:rFonts w:ascii="Arial" w:hAnsi="Arial" w:cs="Arial"/>
          <w:sz w:val="22"/>
          <w:szCs w:val="22"/>
        </w:rPr>
      </w:pPr>
      <w:r w:rsidRPr="0011340F">
        <w:rPr>
          <w:rFonts w:ascii="Arial" w:hAnsi="Arial" w:cs="Arial"/>
          <w:b/>
          <w:bCs/>
          <w:sz w:val="22"/>
          <w:szCs w:val="22"/>
        </w:rPr>
        <w:t>……………………………..,</w:t>
      </w:r>
    </w:p>
    <w:p w14:paraId="687AFAA8" w14:textId="77777777" w:rsidR="00A76517" w:rsidRPr="0011340F" w:rsidRDefault="00A76517" w:rsidP="0011340F">
      <w:pPr>
        <w:spacing w:line="276" w:lineRule="auto"/>
        <w:jc w:val="both"/>
        <w:rPr>
          <w:rFonts w:ascii="Arial" w:eastAsia="Arial Narrow" w:hAnsi="Arial" w:cs="Arial"/>
          <w:sz w:val="22"/>
          <w:szCs w:val="22"/>
        </w:rPr>
      </w:pPr>
    </w:p>
    <w:p w14:paraId="26C7E68C" w14:textId="77777777" w:rsidR="00A76517" w:rsidRPr="0011340F" w:rsidRDefault="00A76517" w:rsidP="0011340F">
      <w:pPr>
        <w:spacing w:after="120" w:line="276" w:lineRule="auto"/>
        <w:jc w:val="both"/>
        <w:rPr>
          <w:rFonts w:ascii="Arial" w:hAnsi="Arial" w:cs="Arial"/>
          <w:sz w:val="22"/>
          <w:szCs w:val="22"/>
        </w:rPr>
      </w:pPr>
      <w:r w:rsidRPr="0011340F">
        <w:rPr>
          <w:rFonts w:ascii="Arial" w:hAnsi="Arial" w:cs="Arial"/>
          <w:sz w:val="22"/>
          <w:szCs w:val="22"/>
        </w:rPr>
        <w:t>zwanymi dalej łącznie „</w:t>
      </w:r>
      <w:r w:rsidRPr="0011340F">
        <w:rPr>
          <w:rFonts w:ascii="Arial" w:hAnsi="Arial" w:cs="Arial"/>
          <w:b/>
          <w:sz w:val="22"/>
          <w:szCs w:val="22"/>
        </w:rPr>
        <w:t>Stronam</w:t>
      </w:r>
      <w:r w:rsidRPr="0011340F">
        <w:rPr>
          <w:rFonts w:ascii="Arial" w:hAnsi="Arial" w:cs="Arial"/>
          <w:sz w:val="22"/>
          <w:szCs w:val="22"/>
        </w:rPr>
        <w:t>i”.</w:t>
      </w:r>
    </w:p>
    <w:p w14:paraId="5DE458A8" w14:textId="77777777" w:rsidR="00A76517" w:rsidRPr="0011340F" w:rsidRDefault="00A76517" w:rsidP="0011340F">
      <w:pPr>
        <w:spacing w:after="120" w:line="276" w:lineRule="auto"/>
        <w:jc w:val="both"/>
        <w:rPr>
          <w:rFonts w:ascii="Arial" w:hAnsi="Arial" w:cs="Arial"/>
          <w:sz w:val="22"/>
          <w:szCs w:val="22"/>
        </w:rPr>
      </w:pPr>
    </w:p>
    <w:p w14:paraId="1C2A1008" w14:textId="13AF2AE6" w:rsidR="00A76517" w:rsidRPr="0011340F" w:rsidRDefault="00A76517" w:rsidP="0011340F">
      <w:pPr>
        <w:spacing w:after="120" w:line="276" w:lineRule="auto"/>
        <w:jc w:val="both"/>
        <w:rPr>
          <w:rFonts w:ascii="Arial" w:hAnsi="Arial" w:cs="Arial"/>
          <w:i/>
          <w:iCs/>
          <w:sz w:val="22"/>
          <w:szCs w:val="22"/>
        </w:rPr>
      </w:pPr>
      <w:r w:rsidRPr="0011340F">
        <w:rPr>
          <w:rFonts w:ascii="Arial" w:hAnsi="Arial" w:cs="Arial"/>
          <w:i/>
          <w:iCs/>
          <w:sz w:val="22"/>
          <w:szCs w:val="22"/>
        </w:rPr>
        <w:t xml:space="preserve">Umowa została zawarta po przeprowadzeniu postępowania o udzielenie zamówienia sektorowego w trybie </w:t>
      </w:r>
      <w:r w:rsidR="008D7B01" w:rsidRPr="0011340F">
        <w:rPr>
          <w:rFonts w:ascii="Arial" w:hAnsi="Arial" w:cs="Arial"/>
          <w:i/>
          <w:iCs/>
          <w:sz w:val="22"/>
          <w:szCs w:val="22"/>
        </w:rPr>
        <w:t xml:space="preserve">przetargu </w:t>
      </w:r>
      <w:r w:rsidRPr="0011340F">
        <w:rPr>
          <w:rFonts w:ascii="Arial" w:hAnsi="Arial" w:cs="Arial"/>
          <w:i/>
          <w:iCs/>
          <w:sz w:val="22"/>
          <w:szCs w:val="22"/>
        </w:rPr>
        <w:t xml:space="preserve">na podstawie Regulaminu udzielania zamówień publicznych, z pominięciem stosowania ustawy Prawo zamówień publicznych (znak sprawy: </w:t>
      </w:r>
      <w:r w:rsidR="0038457D" w:rsidRPr="0011340F">
        <w:rPr>
          <w:rFonts w:ascii="Arial" w:hAnsi="Arial" w:cs="Arial"/>
          <w:i/>
          <w:iCs/>
          <w:sz w:val="22"/>
          <w:szCs w:val="22"/>
        </w:rPr>
        <w:t>IS/6/ZP/13/24</w:t>
      </w:r>
      <w:r w:rsidRPr="0011340F">
        <w:rPr>
          <w:rFonts w:ascii="Arial" w:hAnsi="Arial" w:cs="Arial"/>
          <w:i/>
          <w:iCs/>
          <w:sz w:val="22"/>
          <w:szCs w:val="22"/>
        </w:rPr>
        <w:t>).</w:t>
      </w:r>
    </w:p>
    <w:p w14:paraId="5586A0BF" w14:textId="77777777" w:rsidR="00736269" w:rsidRPr="0011340F" w:rsidRDefault="00736269" w:rsidP="0011340F">
      <w:pPr>
        <w:spacing w:after="120" w:line="276" w:lineRule="auto"/>
        <w:jc w:val="center"/>
        <w:rPr>
          <w:rFonts w:ascii="Arial" w:hAnsi="Arial" w:cs="Arial"/>
          <w:b/>
          <w:sz w:val="22"/>
          <w:szCs w:val="22"/>
        </w:rPr>
      </w:pPr>
    </w:p>
    <w:p w14:paraId="3CFA07A2" w14:textId="039A67A4" w:rsidR="0079768B" w:rsidRPr="0011340F" w:rsidRDefault="0079768B" w:rsidP="0011340F">
      <w:pPr>
        <w:spacing w:after="120" w:line="276" w:lineRule="auto"/>
        <w:jc w:val="center"/>
        <w:rPr>
          <w:rFonts w:ascii="Arial" w:hAnsi="Arial" w:cs="Arial"/>
          <w:b/>
          <w:sz w:val="22"/>
          <w:szCs w:val="22"/>
        </w:rPr>
      </w:pPr>
      <w:r w:rsidRPr="0011340F">
        <w:rPr>
          <w:rFonts w:ascii="Arial" w:hAnsi="Arial" w:cs="Arial"/>
          <w:b/>
          <w:sz w:val="22"/>
          <w:szCs w:val="22"/>
        </w:rPr>
        <w:t>§ 1</w:t>
      </w:r>
    </w:p>
    <w:p w14:paraId="5F03ADF0" w14:textId="77777777" w:rsidR="0079768B" w:rsidRPr="0011340F" w:rsidRDefault="0079768B" w:rsidP="0011340F">
      <w:pPr>
        <w:spacing w:after="120" w:line="276" w:lineRule="auto"/>
        <w:jc w:val="center"/>
        <w:rPr>
          <w:rFonts w:ascii="Arial" w:hAnsi="Arial" w:cs="Arial"/>
          <w:b/>
          <w:bCs/>
          <w:sz w:val="22"/>
          <w:szCs w:val="22"/>
        </w:rPr>
      </w:pPr>
      <w:r w:rsidRPr="0011340F">
        <w:rPr>
          <w:rFonts w:ascii="Arial" w:hAnsi="Arial" w:cs="Arial"/>
          <w:b/>
          <w:bCs/>
          <w:sz w:val="22"/>
          <w:szCs w:val="22"/>
        </w:rPr>
        <w:t>DEFINICJE</w:t>
      </w:r>
    </w:p>
    <w:p w14:paraId="7868E35C" w14:textId="77777777" w:rsidR="003C7CA3" w:rsidRPr="0011340F" w:rsidRDefault="003C7CA3" w:rsidP="0011340F">
      <w:pPr>
        <w:spacing w:after="120" w:line="276" w:lineRule="auto"/>
        <w:jc w:val="center"/>
        <w:rPr>
          <w:rFonts w:ascii="Arial" w:hAnsi="Arial" w:cs="Arial"/>
          <w:b/>
          <w:bCs/>
          <w:sz w:val="22"/>
          <w:szCs w:val="22"/>
        </w:rPr>
      </w:pPr>
    </w:p>
    <w:p w14:paraId="2B34B318" w14:textId="0891A167" w:rsidR="0079768B" w:rsidRPr="0011340F" w:rsidRDefault="00736269" w:rsidP="0011340F">
      <w:pPr>
        <w:spacing w:after="120" w:line="276" w:lineRule="auto"/>
        <w:jc w:val="both"/>
        <w:rPr>
          <w:rFonts w:ascii="Arial" w:hAnsi="Arial" w:cs="Arial"/>
          <w:sz w:val="22"/>
          <w:szCs w:val="22"/>
        </w:rPr>
      </w:pPr>
      <w:r w:rsidRPr="0011340F">
        <w:rPr>
          <w:rFonts w:ascii="Arial" w:hAnsi="Arial" w:cs="Arial"/>
          <w:sz w:val="22"/>
          <w:szCs w:val="22"/>
        </w:rPr>
        <w:t>Ilekroć w niniejszym dokumencie jest mowa o</w:t>
      </w:r>
      <w:r w:rsidR="0079768B" w:rsidRPr="0011340F">
        <w:rPr>
          <w:rFonts w:ascii="Arial" w:hAnsi="Arial" w:cs="Arial"/>
          <w:sz w:val="22"/>
          <w:szCs w:val="22"/>
        </w:rPr>
        <w:t>:</w:t>
      </w:r>
    </w:p>
    <w:p w14:paraId="1FC77092" w14:textId="21C4F1A8" w:rsidR="0079768B" w:rsidRPr="0011340F" w:rsidRDefault="0079768B" w:rsidP="0011340F">
      <w:pPr>
        <w:widowControl w:val="0"/>
        <w:numPr>
          <w:ilvl w:val="0"/>
          <w:numId w:val="1"/>
        </w:numPr>
        <w:spacing w:after="120" w:line="276" w:lineRule="auto"/>
        <w:jc w:val="both"/>
        <w:rPr>
          <w:rFonts w:ascii="Arial" w:hAnsi="Arial" w:cs="Arial"/>
          <w:sz w:val="22"/>
          <w:szCs w:val="22"/>
        </w:rPr>
      </w:pPr>
      <w:r w:rsidRPr="0011340F">
        <w:rPr>
          <w:rFonts w:ascii="Arial" w:hAnsi="Arial" w:cs="Arial"/>
          <w:b/>
          <w:sz w:val="22"/>
          <w:szCs w:val="22"/>
        </w:rPr>
        <w:t xml:space="preserve"> „Umow</w:t>
      </w:r>
      <w:r w:rsidR="00736269" w:rsidRPr="0011340F">
        <w:rPr>
          <w:rFonts w:ascii="Arial" w:hAnsi="Arial" w:cs="Arial"/>
          <w:b/>
          <w:sz w:val="22"/>
          <w:szCs w:val="22"/>
        </w:rPr>
        <w:t>ie</w:t>
      </w:r>
      <w:r w:rsidRPr="0011340F">
        <w:rPr>
          <w:rFonts w:ascii="Arial" w:hAnsi="Arial" w:cs="Arial"/>
          <w:b/>
          <w:sz w:val="22"/>
          <w:szCs w:val="22"/>
        </w:rPr>
        <w:t>”</w:t>
      </w:r>
      <w:r w:rsidRPr="0011340F">
        <w:rPr>
          <w:rFonts w:ascii="Arial" w:hAnsi="Arial" w:cs="Arial"/>
          <w:sz w:val="22"/>
          <w:szCs w:val="22"/>
        </w:rPr>
        <w:t xml:space="preserve"> – </w:t>
      </w:r>
      <w:r w:rsidR="00736269" w:rsidRPr="0011340F">
        <w:rPr>
          <w:rFonts w:ascii="Arial" w:hAnsi="Arial" w:cs="Arial"/>
          <w:sz w:val="22"/>
          <w:szCs w:val="22"/>
        </w:rPr>
        <w:t>rozumieć przez to należy</w:t>
      </w:r>
      <w:r w:rsidRPr="0011340F">
        <w:rPr>
          <w:rFonts w:ascii="Arial" w:hAnsi="Arial" w:cs="Arial"/>
          <w:sz w:val="22"/>
          <w:szCs w:val="22"/>
        </w:rPr>
        <w:t xml:space="preserve"> niniejszą </w:t>
      </w:r>
      <w:r w:rsidR="007D5FE9" w:rsidRPr="0011340F">
        <w:rPr>
          <w:rFonts w:ascii="Arial" w:hAnsi="Arial" w:cs="Arial"/>
          <w:sz w:val="22"/>
          <w:szCs w:val="22"/>
        </w:rPr>
        <w:t>U</w:t>
      </w:r>
      <w:r w:rsidRPr="0011340F">
        <w:rPr>
          <w:rFonts w:ascii="Arial" w:hAnsi="Arial" w:cs="Arial"/>
          <w:sz w:val="22"/>
          <w:szCs w:val="22"/>
        </w:rPr>
        <w:t>mowę, obejmującą niniejszy dokument wraz ze wszystkimi załącznikami, wymienionymi na końcu niniejszego dokumentu,</w:t>
      </w:r>
    </w:p>
    <w:p w14:paraId="41364424" w14:textId="31D68810" w:rsidR="0079768B" w:rsidRPr="0011340F" w:rsidRDefault="0079768B" w:rsidP="0011340F">
      <w:pPr>
        <w:widowControl w:val="0"/>
        <w:numPr>
          <w:ilvl w:val="0"/>
          <w:numId w:val="1"/>
        </w:numPr>
        <w:spacing w:after="120" w:line="276" w:lineRule="auto"/>
        <w:jc w:val="both"/>
        <w:rPr>
          <w:rFonts w:ascii="Arial" w:hAnsi="Arial" w:cs="Arial"/>
          <w:sz w:val="22"/>
          <w:szCs w:val="22"/>
        </w:rPr>
      </w:pPr>
      <w:r w:rsidRPr="0011340F">
        <w:rPr>
          <w:rFonts w:ascii="Arial" w:hAnsi="Arial" w:cs="Arial"/>
          <w:b/>
          <w:sz w:val="22"/>
          <w:szCs w:val="22"/>
        </w:rPr>
        <w:t xml:space="preserve">„AB” </w:t>
      </w:r>
      <w:r w:rsidRPr="0011340F">
        <w:rPr>
          <w:rFonts w:ascii="Arial" w:hAnsi="Arial" w:cs="Arial"/>
          <w:sz w:val="22"/>
          <w:szCs w:val="22"/>
        </w:rPr>
        <w:t xml:space="preserve">– </w:t>
      </w:r>
      <w:r w:rsidR="00736269" w:rsidRPr="0011340F">
        <w:rPr>
          <w:rFonts w:ascii="Arial" w:hAnsi="Arial" w:cs="Arial"/>
          <w:sz w:val="22"/>
          <w:szCs w:val="22"/>
        </w:rPr>
        <w:t xml:space="preserve">rozumieć przez to należy </w:t>
      </w:r>
      <w:r w:rsidRPr="0011340F">
        <w:rPr>
          <w:rFonts w:ascii="Arial" w:hAnsi="Arial" w:cs="Arial"/>
          <w:sz w:val="22"/>
          <w:szCs w:val="22"/>
        </w:rPr>
        <w:t>stacjonarne automaty biletowe</w:t>
      </w:r>
      <w:r w:rsidR="009340C9" w:rsidRPr="0011340F">
        <w:rPr>
          <w:rFonts w:ascii="Arial" w:hAnsi="Arial" w:cs="Arial"/>
          <w:sz w:val="22"/>
          <w:szCs w:val="22"/>
        </w:rPr>
        <w:t xml:space="preserve"> (Hoeft&amp;Wessel HW 4226)</w:t>
      </w:r>
      <w:r w:rsidR="00810861" w:rsidRPr="0011340F">
        <w:rPr>
          <w:rFonts w:ascii="Arial" w:hAnsi="Arial" w:cs="Arial"/>
          <w:sz w:val="22"/>
          <w:szCs w:val="22"/>
        </w:rPr>
        <w:t>,</w:t>
      </w:r>
      <w:r w:rsidRPr="0011340F">
        <w:rPr>
          <w:rFonts w:ascii="Arial" w:hAnsi="Arial" w:cs="Arial"/>
          <w:sz w:val="22"/>
          <w:szCs w:val="22"/>
        </w:rPr>
        <w:t xml:space="preserve"> </w:t>
      </w:r>
      <w:r w:rsidR="00176972" w:rsidRPr="0011340F">
        <w:rPr>
          <w:rFonts w:ascii="Arial" w:hAnsi="Arial" w:cs="Arial"/>
          <w:sz w:val="22"/>
          <w:szCs w:val="22"/>
        </w:rPr>
        <w:t>których dotyczy wymiana paneli przednich</w:t>
      </w:r>
      <w:r w:rsidR="000B583D" w:rsidRPr="0011340F">
        <w:rPr>
          <w:rFonts w:ascii="Arial" w:hAnsi="Arial" w:cs="Arial"/>
          <w:sz w:val="22"/>
          <w:szCs w:val="22"/>
        </w:rPr>
        <w:t>,</w:t>
      </w:r>
    </w:p>
    <w:p w14:paraId="2521BB10" w14:textId="3A8AA2DD" w:rsidR="0079768B" w:rsidRPr="0011340F" w:rsidRDefault="0079768B" w:rsidP="0011340F">
      <w:pPr>
        <w:numPr>
          <w:ilvl w:val="0"/>
          <w:numId w:val="1"/>
        </w:numPr>
        <w:spacing w:after="120" w:line="276" w:lineRule="auto"/>
        <w:jc w:val="both"/>
        <w:rPr>
          <w:rFonts w:ascii="Arial" w:hAnsi="Arial" w:cs="Arial"/>
          <w:sz w:val="22"/>
          <w:szCs w:val="22"/>
        </w:rPr>
      </w:pPr>
      <w:r w:rsidRPr="0011340F">
        <w:rPr>
          <w:rFonts w:ascii="Arial" w:hAnsi="Arial" w:cs="Arial"/>
          <w:b/>
          <w:sz w:val="22"/>
          <w:szCs w:val="22"/>
        </w:rPr>
        <w:t>„</w:t>
      </w:r>
      <w:r w:rsidR="00CC3CEB" w:rsidRPr="0011340F">
        <w:rPr>
          <w:rFonts w:ascii="Arial" w:hAnsi="Arial" w:cs="Arial"/>
          <w:b/>
          <w:sz w:val="22"/>
          <w:szCs w:val="22"/>
        </w:rPr>
        <w:t>Daszek</w:t>
      </w:r>
      <w:r w:rsidRPr="0011340F">
        <w:rPr>
          <w:rFonts w:ascii="Arial" w:hAnsi="Arial" w:cs="Arial"/>
          <w:b/>
          <w:sz w:val="22"/>
          <w:szCs w:val="22"/>
        </w:rPr>
        <w:t xml:space="preserve">” </w:t>
      </w:r>
      <w:r w:rsidRPr="0011340F">
        <w:rPr>
          <w:rFonts w:ascii="Arial" w:hAnsi="Arial" w:cs="Arial"/>
          <w:sz w:val="22"/>
          <w:szCs w:val="22"/>
        </w:rPr>
        <w:t xml:space="preserve">– </w:t>
      </w:r>
      <w:r w:rsidR="00736269" w:rsidRPr="0011340F">
        <w:rPr>
          <w:rFonts w:ascii="Arial" w:hAnsi="Arial" w:cs="Arial"/>
          <w:sz w:val="22"/>
          <w:szCs w:val="22"/>
        </w:rPr>
        <w:t xml:space="preserve">rozumieć przez to należy </w:t>
      </w:r>
      <w:r w:rsidR="00CC3CEB" w:rsidRPr="0011340F">
        <w:rPr>
          <w:rFonts w:ascii="Arial" w:hAnsi="Arial" w:cs="Arial"/>
          <w:sz w:val="22"/>
          <w:szCs w:val="22"/>
        </w:rPr>
        <w:t xml:space="preserve">dach biletomatu wykonany z blachy nierdzewnej, o wymiarach zgodnych z rysunkami wskazanymi w załączniku nr 2 do </w:t>
      </w:r>
      <w:r w:rsidR="007D5FE9" w:rsidRPr="0011340F">
        <w:rPr>
          <w:rFonts w:ascii="Arial" w:hAnsi="Arial" w:cs="Arial"/>
          <w:sz w:val="22"/>
          <w:szCs w:val="22"/>
        </w:rPr>
        <w:t>U</w:t>
      </w:r>
      <w:r w:rsidR="00CC3CEB" w:rsidRPr="0011340F">
        <w:rPr>
          <w:rFonts w:ascii="Arial" w:hAnsi="Arial" w:cs="Arial"/>
          <w:sz w:val="22"/>
          <w:szCs w:val="22"/>
        </w:rPr>
        <w:t>mowy</w:t>
      </w:r>
      <w:r w:rsidR="00176972" w:rsidRPr="0011340F">
        <w:rPr>
          <w:rFonts w:ascii="Arial" w:hAnsi="Arial" w:cs="Arial"/>
          <w:sz w:val="22"/>
          <w:szCs w:val="22"/>
        </w:rPr>
        <w:t>.</w:t>
      </w:r>
    </w:p>
    <w:p w14:paraId="574CE926" w14:textId="77777777" w:rsidR="006D1D60" w:rsidRPr="0011340F" w:rsidRDefault="006D1D60" w:rsidP="0011340F">
      <w:pPr>
        <w:spacing w:after="120" w:line="276" w:lineRule="auto"/>
        <w:jc w:val="both"/>
        <w:rPr>
          <w:rFonts w:ascii="Arial" w:hAnsi="Arial" w:cs="Arial"/>
          <w:i/>
          <w:iCs/>
          <w:sz w:val="22"/>
          <w:szCs w:val="22"/>
        </w:rPr>
      </w:pPr>
    </w:p>
    <w:p w14:paraId="4B655528" w14:textId="77777777" w:rsidR="006D1D60" w:rsidRPr="0011340F" w:rsidRDefault="006D1D60" w:rsidP="0011340F">
      <w:pPr>
        <w:spacing w:after="120" w:line="276" w:lineRule="auto"/>
        <w:jc w:val="center"/>
        <w:rPr>
          <w:rFonts w:ascii="Arial" w:hAnsi="Arial" w:cs="Arial"/>
          <w:b/>
          <w:sz w:val="22"/>
          <w:szCs w:val="22"/>
        </w:rPr>
      </w:pPr>
      <w:r w:rsidRPr="0011340F">
        <w:rPr>
          <w:rFonts w:ascii="Arial" w:hAnsi="Arial" w:cs="Arial"/>
          <w:b/>
          <w:sz w:val="22"/>
          <w:szCs w:val="22"/>
        </w:rPr>
        <w:lastRenderedPageBreak/>
        <w:t>§ 2</w:t>
      </w:r>
    </w:p>
    <w:p w14:paraId="1A991A35" w14:textId="4EA7C35E" w:rsidR="006D1D60" w:rsidRPr="0011340F" w:rsidRDefault="006D1D60" w:rsidP="0011340F">
      <w:pPr>
        <w:spacing w:after="120" w:line="276" w:lineRule="auto"/>
        <w:jc w:val="center"/>
        <w:rPr>
          <w:rFonts w:ascii="Arial" w:hAnsi="Arial" w:cs="Arial"/>
          <w:b/>
          <w:bCs/>
          <w:sz w:val="22"/>
          <w:szCs w:val="22"/>
        </w:rPr>
      </w:pPr>
      <w:r w:rsidRPr="0011340F">
        <w:rPr>
          <w:rFonts w:ascii="Arial" w:hAnsi="Arial" w:cs="Arial"/>
          <w:b/>
          <w:bCs/>
          <w:sz w:val="22"/>
          <w:szCs w:val="22"/>
        </w:rPr>
        <w:t>PRZEDMIOT UMOWY</w:t>
      </w:r>
    </w:p>
    <w:p w14:paraId="6CE7F1D6" w14:textId="77777777" w:rsidR="003C7CA3" w:rsidRPr="0011340F" w:rsidRDefault="003C7CA3" w:rsidP="0011340F">
      <w:pPr>
        <w:spacing w:after="120" w:line="276" w:lineRule="auto"/>
        <w:jc w:val="center"/>
        <w:rPr>
          <w:rFonts w:ascii="Arial" w:hAnsi="Arial" w:cs="Arial"/>
          <w:b/>
          <w:bCs/>
          <w:sz w:val="22"/>
          <w:szCs w:val="22"/>
        </w:rPr>
      </w:pPr>
    </w:p>
    <w:p w14:paraId="3CE2DD5A" w14:textId="17AA191E" w:rsidR="008123CC" w:rsidRPr="0011340F" w:rsidRDefault="006D1D60" w:rsidP="0011340F">
      <w:pPr>
        <w:pStyle w:val="Akapitzlist"/>
        <w:numPr>
          <w:ilvl w:val="0"/>
          <w:numId w:val="22"/>
        </w:numPr>
        <w:spacing w:after="120" w:line="276" w:lineRule="auto"/>
        <w:ind w:left="852" w:hanging="426"/>
        <w:jc w:val="both"/>
        <w:rPr>
          <w:rFonts w:ascii="Arial" w:hAnsi="Arial" w:cs="Arial"/>
          <w:sz w:val="22"/>
          <w:szCs w:val="22"/>
        </w:rPr>
      </w:pPr>
      <w:r w:rsidRPr="0011340F">
        <w:rPr>
          <w:rFonts w:ascii="Arial" w:hAnsi="Arial" w:cs="Arial"/>
          <w:sz w:val="22"/>
          <w:szCs w:val="22"/>
        </w:rPr>
        <w:t xml:space="preserve">Przedmiotem Umowy jest </w:t>
      </w:r>
      <w:r w:rsidR="00623748" w:rsidRPr="0011340F">
        <w:rPr>
          <w:rFonts w:ascii="Arial" w:hAnsi="Arial" w:cs="Arial"/>
          <w:sz w:val="22"/>
          <w:szCs w:val="22"/>
        </w:rPr>
        <w:t xml:space="preserve">pomalowanie proszkowe Daszków oraz wykonanie odpowiednich nadruków sitodrukiem w 109 automatach biletowych </w:t>
      </w:r>
      <w:r w:rsidR="003A4631" w:rsidRPr="0011340F">
        <w:rPr>
          <w:rFonts w:ascii="Arial" w:hAnsi="Arial" w:cs="Arial"/>
          <w:sz w:val="22"/>
          <w:szCs w:val="22"/>
        </w:rPr>
        <w:t xml:space="preserve">Hoeft&amp;Wessel HW 4226 zlokalizowanych na terenie Górnośląsko-Zagłębiowskiej Metropolii </w:t>
      </w:r>
      <w:r w:rsidR="00242526" w:rsidRPr="0011340F">
        <w:rPr>
          <w:rFonts w:ascii="Arial" w:hAnsi="Arial" w:cs="Arial"/>
          <w:sz w:val="22"/>
          <w:szCs w:val="22"/>
        </w:rPr>
        <w:t xml:space="preserve">wraz z ewentualną wymianą anteny GSM/UMTS na model o parametrach nie niższych niż przykładowy model opisany w załączniku nr 3 do Umowy, o ile będzie to konieczne </w:t>
      </w:r>
      <w:r w:rsidR="003A4631" w:rsidRPr="0011340F">
        <w:rPr>
          <w:rFonts w:ascii="Arial" w:hAnsi="Arial" w:cs="Arial"/>
          <w:sz w:val="22"/>
          <w:szCs w:val="22"/>
        </w:rPr>
        <w:t xml:space="preserve">(lista lokalizacji automatów biletowych stanowi załącznik nr 1 do </w:t>
      </w:r>
      <w:r w:rsidR="008D7B01" w:rsidRPr="0011340F">
        <w:rPr>
          <w:rFonts w:ascii="Arial" w:hAnsi="Arial" w:cs="Arial"/>
          <w:sz w:val="22"/>
          <w:szCs w:val="22"/>
        </w:rPr>
        <w:t>U</w:t>
      </w:r>
      <w:r w:rsidR="003A4631" w:rsidRPr="0011340F">
        <w:rPr>
          <w:rFonts w:ascii="Arial" w:hAnsi="Arial" w:cs="Arial"/>
          <w:sz w:val="22"/>
          <w:szCs w:val="22"/>
        </w:rPr>
        <w:t>mowy)</w:t>
      </w:r>
      <w:r w:rsidR="00623748" w:rsidRPr="0011340F">
        <w:rPr>
          <w:rFonts w:ascii="Arial" w:hAnsi="Arial" w:cs="Arial"/>
          <w:sz w:val="22"/>
          <w:szCs w:val="22"/>
        </w:rPr>
        <w:t xml:space="preserve">. </w:t>
      </w:r>
      <w:r w:rsidR="003A4631" w:rsidRPr="0011340F">
        <w:rPr>
          <w:rFonts w:ascii="Arial" w:hAnsi="Arial" w:cs="Arial"/>
          <w:sz w:val="22"/>
          <w:szCs w:val="22"/>
        </w:rPr>
        <w:t xml:space="preserve"> </w:t>
      </w:r>
    </w:p>
    <w:p w14:paraId="743DB1F4" w14:textId="59471B9A" w:rsidR="00F63550" w:rsidRPr="0011340F" w:rsidRDefault="00F63550" w:rsidP="0011340F">
      <w:pPr>
        <w:pStyle w:val="Akapitzlist"/>
        <w:numPr>
          <w:ilvl w:val="0"/>
          <w:numId w:val="22"/>
        </w:numPr>
        <w:spacing w:after="120" w:line="276" w:lineRule="auto"/>
        <w:ind w:left="852" w:hanging="426"/>
        <w:jc w:val="both"/>
        <w:rPr>
          <w:rFonts w:ascii="Arial" w:hAnsi="Arial" w:cs="Arial"/>
          <w:sz w:val="22"/>
          <w:szCs w:val="22"/>
        </w:rPr>
      </w:pPr>
      <w:r w:rsidRPr="0011340F">
        <w:rPr>
          <w:rFonts w:ascii="Arial" w:hAnsi="Arial" w:cs="Arial"/>
          <w:sz w:val="22"/>
          <w:szCs w:val="22"/>
        </w:rPr>
        <w:t xml:space="preserve">Usługi stanowiące </w:t>
      </w:r>
      <w:r w:rsidR="00492B10" w:rsidRPr="0011340F">
        <w:rPr>
          <w:rFonts w:ascii="Arial" w:hAnsi="Arial" w:cs="Arial"/>
          <w:sz w:val="22"/>
          <w:szCs w:val="22"/>
        </w:rPr>
        <w:t>p</w:t>
      </w:r>
      <w:r w:rsidRPr="0011340F">
        <w:rPr>
          <w:rFonts w:ascii="Arial" w:hAnsi="Arial" w:cs="Arial"/>
          <w:sz w:val="22"/>
          <w:szCs w:val="22"/>
        </w:rPr>
        <w:t xml:space="preserve">rzedmiot Umowy, powinny zostać zrealizowane w terminie 3 miesięcy od dnia jej zawarcia. </w:t>
      </w:r>
    </w:p>
    <w:p w14:paraId="5055B25A" w14:textId="77777777" w:rsidR="00610196" w:rsidRPr="0011340F" w:rsidRDefault="00610196" w:rsidP="0011340F">
      <w:pPr>
        <w:keepNext/>
        <w:spacing w:before="240" w:after="120" w:line="276" w:lineRule="auto"/>
        <w:ind w:left="426"/>
        <w:jc w:val="center"/>
        <w:rPr>
          <w:rFonts w:ascii="Arial" w:hAnsi="Arial" w:cs="Arial"/>
          <w:b/>
          <w:sz w:val="22"/>
          <w:szCs w:val="22"/>
        </w:rPr>
      </w:pPr>
      <w:r w:rsidRPr="0011340F">
        <w:rPr>
          <w:rFonts w:ascii="Arial" w:hAnsi="Arial" w:cs="Arial"/>
          <w:b/>
          <w:sz w:val="22"/>
          <w:szCs w:val="22"/>
        </w:rPr>
        <w:t>§ 3</w:t>
      </w:r>
    </w:p>
    <w:p w14:paraId="1881B5D0" w14:textId="32078BE5" w:rsidR="003C7CA3" w:rsidRPr="0011340F" w:rsidRDefault="00610196" w:rsidP="0011340F">
      <w:pPr>
        <w:keepNext/>
        <w:spacing w:after="120" w:line="276" w:lineRule="auto"/>
        <w:jc w:val="center"/>
        <w:rPr>
          <w:rFonts w:ascii="Arial" w:hAnsi="Arial" w:cs="Arial"/>
          <w:b/>
          <w:bCs/>
          <w:sz w:val="22"/>
          <w:szCs w:val="22"/>
        </w:rPr>
      </w:pPr>
      <w:r w:rsidRPr="0011340F">
        <w:rPr>
          <w:rFonts w:ascii="Arial" w:hAnsi="Arial" w:cs="Arial"/>
          <w:b/>
          <w:bCs/>
          <w:sz w:val="22"/>
          <w:szCs w:val="22"/>
        </w:rPr>
        <w:t>OBOWIĄZKI I UPRAWNIENIA WYKONAWCY</w:t>
      </w:r>
    </w:p>
    <w:p w14:paraId="75F78FFD" w14:textId="48200CFE" w:rsidR="00610196" w:rsidRPr="0011340F" w:rsidRDefault="00610196" w:rsidP="0011340F">
      <w:pPr>
        <w:pStyle w:val="lista"/>
        <w:numPr>
          <w:ilvl w:val="0"/>
          <w:numId w:val="34"/>
        </w:numPr>
        <w:spacing w:line="276" w:lineRule="auto"/>
        <w:rPr>
          <w:rFonts w:ascii="Arial" w:hAnsi="Arial" w:cs="Arial"/>
          <w:sz w:val="22"/>
          <w:szCs w:val="22"/>
        </w:rPr>
      </w:pPr>
      <w:r w:rsidRPr="0011340F">
        <w:rPr>
          <w:rFonts w:ascii="Arial" w:hAnsi="Arial" w:cs="Arial"/>
          <w:sz w:val="22"/>
          <w:szCs w:val="22"/>
        </w:rPr>
        <w:t xml:space="preserve">Wykonawca w zakresie zawartej </w:t>
      </w:r>
      <w:r w:rsidR="007D5FE9" w:rsidRPr="0011340F">
        <w:rPr>
          <w:rFonts w:ascii="Arial" w:hAnsi="Arial" w:cs="Arial"/>
          <w:sz w:val="22"/>
          <w:szCs w:val="22"/>
        </w:rPr>
        <w:t>U</w:t>
      </w:r>
      <w:r w:rsidRPr="0011340F">
        <w:rPr>
          <w:rFonts w:ascii="Arial" w:hAnsi="Arial" w:cs="Arial"/>
          <w:sz w:val="22"/>
          <w:szCs w:val="22"/>
        </w:rPr>
        <w:t>mowy zapewni usługi obejmujące:</w:t>
      </w:r>
    </w:p>
    <w:p w14:paraId="4FADA432" w14:textId="77777777" w:rsidR="00FB3752" w:rsidRPr="0011340F" w:rsidRDefault="00FB3752" w:rsidP="0011340F">
      <w:pPr>
        <w:pStyle w:val="lista"/>
        <w:numPr>
          <w:ilvl w:val="0"/>
          <w:numId w:val="0"/>
        </w:numPr>
        <w:spacing w:line="276" w:lineRule="auto"/>
        <w:ind w:left="2279" w:hanging="360"/>
        <w:rPr>
          <w:rFonts w:ascii="Arial" w:hAnsi="Arial" w:cs="Arial"/>
        </w:rPr>
      </w:pPr>
    </w:p>
    <w:p w14:paraId="1C743158" w14:textId="01A2E16C" w:rsidR="003253D8" w:rsidRPr="0011340F" w:rsidRDefault="000C652C" w:rsidP="0011340F">
      <w:pPr>
        <w:pStyle w:val="lista"/>
        <w:numPr>
          <w:ilvl w:val="0"/>
          <w:numId w:val="35"/>
        </w:numPr>
        <w:spacing w:after="120" w:line="276" w:lineRule="auto"/>
        <w:jc w:val="both"/>
        <w:rPr>
          <w:rFonts w:ascii="Arial" w:hAnsi="Arial" w:cs="Arial"/>
          <w:sz w:val="22"/>
          <w:szCs w:val="22"/>
        </w:rPr>
      </w:pPr>
      <w:r w:rsidRPr="0011340F">
        <w:rPr>
          <w:rFonts w:ascii="Arial" w:hAnsi="Arial" w:cs="Arial"/>
          <w:sz w:val="22"/>
          <w:szCs w:val="22"/>
        </w:rPr>
        <w:t>Zdemontowanie na czas malowania i znakowania Daszków biletomatów.</w:t>
      </w:r>
    </w:p>
    <w:p w14:paraId="69EE355D" w14:textId="0D2191C5" w:rsidR="000C652C" w:rsidRPr="0011340F" w:rsidRDefault="000C652C" w:rsidP="0011340F">
      <w:pPr>
        <w:pStyle w:val="lista"/>
        <w:numPr>
          <w:ilvl w:val="0"/>
          <w:numId w:val="35"/>
        </w:numPr>
        <w:spacing w:after="120" w:line="276" w:lineRule="auto"/>
        <w:jc w:val="both"/>
        <w:rPr>
          <w:rFonts w:ascii="Arial" w:hAnsi="Arial" w:cs="Arial"/>
          <w:sz w:val="22"/>
          <w:szCs w:val="22"/>
        </w:rPr>
      </w:pPr>
      <w:r w:rsidRPr="0011340F">
        <w:rPr>
          <w:rFonts w:ascii="Arial" w:hAnsi="Arial" w:cs="Arial"/>
          <w:sz w:val="22"/>
          <w:szCs w:val="22"/>
        </w:rPr>
        <w:t>Odpowiednie zabezpieczenie na czas demontażu Daszków z automatów</w:t>
      </w:r>
      <w:r w:rsidR="00C93E9A" w:rsidRPr="0011340F">
        <w:rPr>
          <w:rFonts w:ascii="Arial" w:hAnsi="Arial" w:cs="Arial"/>
          <w:sz w:val="22"/>
          <w:szCs w:val="22"/>
        </w:rPr>
        <w:t>,</w:t>
      </w:r>
      <w:r w:rsidRPr="0011340F">
        <w:rPr>
          <w:rFonts w:ascii="Arial" w:hAnsi="Arial" w:cs="Arial"/>
          <w:sz w:val="22"/>
          <w:szCs w:val="22"/>
        </w:rPr>
        <w:t xml:space="preserve"> aby mogły </w:t>
      </w:r>
      <w:r w:rsidR="00FB3752" w:rsidRPr="0011340F">
        <w:rPr>
          <w:rFonts w:ascii="Arial" w:hAnsi="Arial" w:cs="Arial"/>
          <w:sz w:val="22"/>
          <w:szCs w:val="22"/>
        </w:rPr>
        <w:t xml:space="preserve">           </w:t>
      </w:r>
      <w:r w:rsidRPr="0011340F">
        <w:rPr>
          <w:rFonts w:ascii="Arial" w:hAnsi="Arial" w:cs="Arial"/>
          <w:sz w:val="22"/>
          <w:szCs w:val="22"/>
        </w:rPr>
        <w:t xml:space="preserve">one prowadzić sprzedaż oraz nie zostały uszkodzone przez warunki atmosferyczne. </w:t>
      </w:r>
    </w:p>
    <w:p w14:paraId="4E480221" w14:textId="579F4544" w:rsidR="000C652C" w:rsidRPr="0011340F" w:rsidRDefault="000C652C" w:rsidP="0011340F">
      <w:pPr>
        <w:pStyle w:val="lista"/>
        <w:numPr>
          <w:ilvl w:val="0"/>
          <w:numId w:val="35"/>
        </w:numPr>
        <w:spacing w:after="120" w:line="276" w:lineRule="auto"/>
        <w:jc w:val="both"/>
        <w:rPr>
          <w:rFonts w:ascii="Arial" w:hAnsi="Arial" w:cs="Arial"/>
          <w:sz w:val="22"/>
          <w:szCs w:val="22"/>
        </w:rPr>
      </w:pPr>
      <w:r w:rsidRPr="0011340F">
        <w:rPr>
          <w:rFonts w:ascii="Arial" w:hAnsi="Arial" w:cs="Arial"/>
          <w:sz w:val="22"/>
          <w:szCs w:val="22"/>
        </w:rPr>
        <w:t xml:space="preserve">Pomalowanie proszkowo oraz oznakowanie sitodrukiem czarnym, białym i żółtym oraz uszlachetnienie lakierem proszkowym bezbarwnym wraz z naniesieniem powłoki antygraffiti zgodnie z wizualizacją i kolorystyką zawartą w załączniku nr 2 do Umowy. </w:t>
      </w:r>
    </w:p>
    <w:p w14:paraId="535C1CE0" w14:textId="14312EA7" w:rsidR="003253D8" w:rsidRPr="0011340F" w:rsidRDefault="00F36BA3" w:rsidP="0011340F">
      <w:pPr>
        <w:pStyle w:val="lista"/>
        <w:numPr>
          <w:ilvl w:val="0"/>
          <w:numId w:val="35"/>
        </w:numPr>
        <w:spacing w:after="120" w:line="276" w:lineRule="auto"/>
        <w:jc w:val="both"/>
        <w:rPr>
          <w:rFonts w:ascii="Arial" w:hAnsi="Arial" w:cs="Arial"/>
          <w:sz w:val="22"/>
          <w:szCs w:val="22"/>
        </w:rPr>
      </w:pPr>
      <w:r w:rsidRPr="0011340F">
        <w:rPr>
          <w:rFonts w:ascii="Arial" w:hAnsi="Arial" w:cs="Arial"/>
          <w:sz w:val="22"/>
          <w:szCs w:val="22"/>
        </w:rPr>
        <w:t xml:space="preserve">W razie konieczności – wymianę anteny GSM/UMTS </w:t>
      </w:r>
      <w:r w:rsidR="00242526" w:rsidRPr="0011340F">
        <w:rPr>
          <w:rFonts w:ascii="Arial" w:hAnsi="Arial" w:cs="Arial"/>
          <w:sz w:val="22"/>
          <w:szCs w:val="22"/>
        </w:rPr>
        <w:t xml:space="preserve">na nową (nieużywaną) </w:t>
      </w:r>
      <w:r w:rsidRPr="0011340F">
        <w:rPr>
          <w:rFonts w:ascii="Arial" w:hAnsi="Arial" w:cs="Arial"/>
          <w:sz w:val="22"/>
          <w:szCs w:val="22"/>
        </w:rPr>
        <w:t>na model o parametrach nie niższych</w:t>
      </w:r>
      <w:r w:rsidR="003802AC" w:rsidRPr="0011340F">
        <w:rPr>
          <w:rFonts w:ascii="Arial" w:hAnsi="Arial" w:cs="Arial"/>
          <w:sz w:val="22"/>
          <w:szCs w:val="22"/>
        </w:rPr>
        <w:t xml:space="preserve"> (nie gorszych)</w:t>
      </w:r>
      <w:r w:rsidRPr="0011340F">
        <w:rPr>
          <w:rFonts w:ascii="Arial" w:hAnsi="Arial" w:cs="Arial"/>
          <w:sz w:val="22"/>
          <w:szCs w:val="22"/>
        </w:rPr>
        <w:t xml:space="preserve"> niż przykładowy model opisany w załączniku nr 3 do </w:t>
      </w:r>
      <w:r w:rsidR="007D5FE9" w:rsidRPr="0011340F">
        <w:rPr>
          <w:rFonts w:ascii="Arial" w:hAnsi="Arial" w:cs="Arial"/>
          <w:sz w:val="22"/>
          <w:szCs w:val="22"/>
        </w:rPr>
        <w:t>U</w:t>
      </w:r>
      <w:r w:rsidRPr="0011340F">
        <w:rPr>
          <w:rFonts w:ascii="Arial" w:hAnsi="Arial" w:cs="Arial"/>
          <w:sz w:val="22"/>
          <w:szCs w:val="22"/>
        </w:rPr>
        <w:t>mowy.</w:t>
      </w:r>
      <w:r w:rsidR="00242526" w:rsidRPr="0011340F">
        <w:rPr>
          <w:rFonts w:ascii="Arial" w:hAnsi="Arial" w:cs="Arial"/>
          <w:sz w:val="22"/>
          <w:szCs w:val="22"/>
        </w:rPr>
        <w:t xml:space="preserve"> O konieczności wymiany anteny GSM/UMTS decyzję podejmie pracownik serwisu ZTM w trakcie demontażu Daszków z automatów. Wykonawca przyjmuje do wiadomości, iż Zamawiający zapłaci Wykonawcy wynagrodzenie z tytułu wymiany anteny GSM/UMTS wyłącznie w przypadku gdy wymiana taka okaże się konieczna i faktycznie zostanie dokonana. </w:t>
      </w:r>
    </w:p>
    <w:p w14:paraId="6B642EAB" w14:textId="3DD77431" w:rsidR="003253D8" w:rsidRPr="0011340F" w:rsidRDefault="003802AC" w:rsidP="0011340F">
      <w:pPr>
        <w:pStyle w:val="lista"/>
        <w:numPr>
          <w:ilvl w:val="0"/>
          <w:numId w:val="35"/>
        </w:numPr>
        <w:spacing w:after="120" w:line="276" w:lineRule="auto"/>
        <w:jc w:val="both"/>
        <w:rPr>
          <w:rFonts w:ascii="Arial" w:hAnsi="Arial" w:cs="Arial"/>
          <w:sz w:val="22"/>
          <w:szCs w:val="22"/>
        </w:rPr>
      </w:pPr>
      <w:r w:rsidRPr="0011340F">
        <w:rPr>
          <w:rFonts w:ascii="Arial" w:hAnsi="Arial" w:cs="Arial"/>
          <w:sz w:val="22"/>
          <w:szCs w:val="22"/>
        </w:rPr>
        <w:t>Przy demontażu daszku do malowania oraz jego montażu po malowaniu należy uwzględnić konieczność wykonania zabezpieczenia (zaślepki) na otwory pozostałe w dachu biletomatu.</w:t>
      </w:r>
    </w:p>
    <w:p w14:paraId="6DD1E2E0" w14:textId="0D914622" w:rsidR="003253D8" w:rsidRPr="0011340F" w:rsidRDefault="00F36BA3" w:rsidP="0011340F">
      <w:pPr>
        <w:pStyle w:val="lista"/>
        <w:numPr>
          <w:ilvl w:val="0"/>
          <w:numId w:val="35"/>
        </w:numPr>
        <w:spacing w:after="120" w:line="276" w:lineRule="auto"/>
        <w:jc w:val="both"/>
        <w:rPr>
          <w:rFonts w:ascii="Arial" w:hAnsi="Arial" w:cs="Arial"/>
          <w:sz w:val="22"/>
          <w:szCs w:val="22"/>
        </w:rPr>
      </w:pPr>
      <w:r w:rsidRPr="0011340F">
        <w:rPr>
          <w:rFonts w:ascii="Arial" w:hAnsi="Arial" w:cs="Arial"/>
          <w:sz w:val="22"/>
          <w:szCs w:val="22"/>
        </w:rPr>
        <w:t>Montaż i demontaż daszku odbywać się będzie w asyście pracownika ZTM który udostępni automat do demontażu oraz odbierze protokolarnie zamontowany prawidłowo Daszek</w:t>
      </w:r>
      <w:r w:rsidR="00242526" w:rsidRPr="0011340F">
        <w:rPr>
          <w:rFonts w:ascii="Arial" w:hAnsi="Arial" w:cs="Arial"/>
          <w:sz w:val="22"/>
          <w:szCs w:val="22"/>
        </w:rPr>
        <w:t xml:space="preserve"> (wraz z ewentualną nową anteną GSM/UMTS)</w:t>
      </w:r>
      <w:r w:rsidRPr="0011340F">
        <w:rPr>
          <w:rFonts w:ascii="Arial" w:hAnsi="Arial" w:cs="Arial"/>
          <w:sz w:val="22"/>
          <w:szCs w:val="22"/>
        </w:rPr>
        <w:t xml:space="preserve">. </w:t>
      </w:r>
      <w:r w:rsidR="00053BE6" w:rsidRPr="0011340F">
        <w:rPr>
          <w:rFonts w:ascii="Arial" w:hAnsi="Arial" w:cs="Arial"/>
          <w:sz w:val="22"/>
          <w:szCs w:val="22"/>
        </w:rPr>
        <w:t>Wzór p</w:t>
      </w:r>
      <w:r w:rsidRPr="0011340F">
        <w:rPr>
          <w:rFonts w:ascii="Arial" w:hAnsi="Arial" w:cs="Arial"/>
          <w:sz w:val="22"/>
          <w:szCs w:val="22"/>
        </w:rPr>
        <w:t>rotok</w:t>
      </w:r>
      <w:r w:rsidR="00053BE6" w:rsidRPr="0011340F">
        <w:rPr>
          <w:rFonts w:ascii="Arial" w:hAnsi="Arial" w:cs="Arial"/>
          <w:sz w:val="22"/>
          <w:szCs w:val="22"/>
        </w:rPr>
        <w:t>o</w:t>
      </w:r>
      <w:r w:rsidRPr="0011340F">
        <w:rPr>
          <w:rFonts w:ascii="Arial" w:hAnsi="Arial" w:cs="Arial"/>
          <w:sz w:val="22"/>
          <w:szCs w:val="22"/>
        </w:rPr>
        <w:t>ł</w:t>
      </w:r>
      <w:r w:rsidR="00053BE6" w:rsidRPr="0011340F">
        <w:rPr>
          <w:rFonts w:ascii="Arial" w:hAnsi="Arial" w:cs="Arial"/>
          <w:sz w:val="22"/>
          <w:szCs w:val="22"/>
        </w:rPr>
        <w:t>u</w:t>
      </w:r>
      <w:r w:rsidRPr="0011340F">
        <w:rPr>
          <w:rFonts w:ascii="Arial" w:hAnsi="Arial" w:cs="Arial"/>
          <w:sz w:val="22"/>
          <w:szCs w:val="22"/>
        </w:rPr>
        <w:t xml:space="preserve"> odbioru stanowi załącznik nr 4 do Umowy.</w:t>
      </w:r>
    </w:p>
    <w:p w14:paraId="20B61AA5" w14:textId="77777777" w:rsidR="00FB3752" w:rsidRPr="0011340F" w:rsidRDefault="00FB3752" w:rsidP="0011340F">
      <w:pPr>
        <w:pStyle w:val="lista"/>
        <w:numPr>
          <w:ilvl w:val="0"/>
          <w:numId w:val="0"/>
        </w:numPr>
        <w:spacing w:after="120" w:line="276" w:lineRule="auto"/>
        <w:ind w:left="708"/>
        <w:jc w:val="both"/>
        <w:rPr>
          <w:rFonts w:ascii="Arial" w:hAnsi="Arial" w:cs="Arial"/>
          <w:sz w:val="22"/>
          <w:szCs w:val="22"/>
        </w:rPr>
      </w:pPr>
    </w:p>
    <w:p w14:paraId="743CED08" w14:textId="4E539268" w:rsidR="00C14746" w:rsidRPr="0011340F" w:rsidRDefault="00C14746" w:rsidP="0011340F">
      <w:pPr>
        <w:pStyle w:val="lista"/>
        <w:numPr>
          <w:ilvl w:val="0"/>
          <w:numId w:val="0"/>
        </w:numPr>
        <w:spacing w:line="276" w:lineRule="auto"/>
        <w:rPr>
          <w:rFonts w:ascii="Arial" w:hAnsi="Arial" w:cs="Arial"/>
        </w:rPr>
      </w:pPr>
    </w:p>
    <w:p w14:paraId="7A61F17D" w14:textId="77777777" w:rsidR="009034EE" w:rsidRPr="0011340F" w:rsidRDefault="009034EE" w:rsidP="0011340F">
      <w:pPr>
        <w:pStyle w:val="lista"/>
        <w:numPr>
          <w:ilvl w:val="0"/>
          <w:numId w:val="0"/>
        </w:numPr>
        <w:spacing w:line="276" w:lineRule="auto"/>
        <w:ind w:left="360" w:hanging="360"/>
        <w:rPr>
          <w:rFonts w:ascii="Arial" w:hAnsi="Arial" w:cs="Arial"/>
        </w:rPr>
      </w:pPr>
    </w:p>
    <w:p w14:paraId="22D5EC23" w14:textId="77777777" w:rsidR="002201A7" w:rsidRPr="0011340F" w:rsidRDefault="002201A7" w:rsidP="0011340F">
      <w:pPr>
        <w:keepNext/>
        <w:spacing w:after="120" w:line="276" w:lineRule="auto"/>
        <w:jc w:val="center"/>
        <w:rPr>
          <w:rFonts w:ascii="Arial" w:hAnsi="Arial" w:cs="Arial"/>
          <w:b/>
          <w:sz w:val="22"/>
          <w:szCs w:val="22"/>
        </w:rPr>
      </w:pPr>
      <w:r w:rsidRPr="0011340F">
        <w:rPr>
          <w:rFonts w:ascii="Arial" w:hAnsi="Arial" w:cs="Arial"/>
          <w:b/>
          <w:sz w:val="22"/>
          <w:szCs w:val="22"/>
        </w:rPr>
        <w:t>§ 4</w:t>
      </w:r>
    </w:p>
    <w:p w14:paraId="03D0B0D1" w14:textId="77777777" w:rsidR="002201A7" w:rsidRPr="0011340F" w:rsidRDefault="002201A7" w:rsidP="0011340F">
      <w:pPr>
        <w:keepNext/>
        <w:spacing w:after="120" w:line="276" w:lineRule="auto"/>
        <w:jc w:val="center"/>
        <w:rPr>
          <w:rFonts w:ascii="Arial" w:hAnsi="Arial" w:cs="Arial"/>
          <w:b/>
          <w:bCs/>
          <w:sz w:val="22"/>
          <w:szCs w:val="22"/>
        </w:rPr>
      </w:pPr>
      <w:r w:rsidRPr="0011340F">
        <w:rPr>
          <w:rFonts w:ascii="Arial" w:hAnsi="Arial" w:cs="Arial"/>
          <w:b/>
          <w:bCs/>
          <w:sz w:val="22"/>
          <w:szCs w:val="22"/>
        </w:rPr>
        <w:t>OBOWIĄZKI I UPRAWNIENIA ZTM</w:t>
      </w:r>
    </w:p>
    <w:p w14:paraId="33A26E9A" w14:textId="77777777" w:rsidR="003C7CA3" w:rsidRPr="0011340F" w:rsidRDefault="003C7CA3" w:rsidP="0011340F">
      <w:pPr>
        <w:keepNext/>
        <w:spacing w:after="120" w:line="276" w:lineRule="auto"/>
        <w:jc w:val="center"/>
        <w:rPr>
          <w:rFonts w:ascii="Arial" w:hAnsi="Arial" w:cs="Arial"/>
          <w:b/>
          <w:bCs/>
          <w:sz w:val="22"/>
          <w:szCs w:val="22"/>
        </w:rPr>
      </w:pPr>
    </w:p>
    <w:p w14:paraId="429F7004" w14:textId="5190A904" w:rsidR="002201A7" w:rsidRPr="0011340F" w:rsidRDefault="004108E7" w:rsidP="0011340F">
      <w:pPr>
        <w:pStyle w:val="lista"/>
        <w:numPr>
          <w:ilvl w:val="0"/>
          <w:numId w:val="0"/>
        </w:numPr>
        <w:spacing w:line="276" w:lineRule="auto"/>
        <w:jc w:val="both"/>
        <w:rPr>
          <w:rFonts w:ascii="Arial" w:hAnsi="Arial" w:cs="Arial"/>
        </w:rPr>
      </w:pPr>
      <w:r w:rsidRPr="0011340F">
        <w:rPr>
          <w:rFonts w:ascii="Arial" w:hAnsi="Arial" w:cs="Arial"/>
          <w:sz w:val="22"/>
          <w:szCs w:val="22"/>
        </w:rPr>
        <w:t>ZTM</w:t>
      </w:r>
      <w:r w:rsidR="002201A7" w:rsidRPr="0011340F">
        <w:rPr>
          <w:rFonts w:ascii="Arial" w:hAnsi="Arial" w:cs="Arial"/>
          <w:sz w:val="22"/>
          <w:szCs w:val="22"/>
        </w:rPr>
        <w:t xml:space="preserve"> w zakresie zawartej </w:t>
      </w:r>
      <w:r w:rsidR="007D5FE9" w:rsidRPr="0011340F">
        <w:rPr>
          <w:rFonts w:ascii="Arial" w:hAnsi="Arial" w:cs="Arial"/>
          <w:sz w:val="22"/>
          <w:szCs w:val="22"/>
        </w:rPr>
        <w:t>U</w:t>
      </w:r>
      <w:r w:rsidR="002201A7" w:rsidRPr="0011340F">
        <w:rPr>
          <w:rFonts w:ascii="Arial" w:hAnsi="Arial" w:cs="Arial"/>
          <w:sz w:val="22"/>
          <w:szCs w:val="22"/>
        </w:rPr>
        <w:t>mowy zapewni usługi obejmujące</w:t>
      </w:r>
      <w:r w:rsidR="002201A7" w:rsidRPr="0011340F">
        <w:rPr>
          <w:rFonts w:ascii="Arial" w:hAnsi="Arial" w:cs="Arial"/>
        </w:rPr>
        <w:t>:</w:t>
      </w:r>
    </w:p>
    <w:p w14:paraId="029D68C7" w14:textId="253C110D" w:rsidR="003037F5" w:rsidRPr="0011340F" w:rsidRDefault="003253D8" w:rsidP="0011340F">
      <w:pPr>
        <w:pStyle w:val="lista"/>
        <w:numPr>
          <w:ilvl w:val="0"/>
          <w:numId w:val="0"/>
        </w:numPr>
        <w:spacing w:line="276" w:lineRule="auto"/>
        <w:ind w:left="1134" w:hanging="426"/>
        <w:jc w:val="both"/>
        <w:rPr>
          <w:rFonts w:ascii="Arial" w:hAnsi="Arial" w:cs="Arial"/>
          <w:sz w:val="22"/>
          <w:szCs w:val="22"/>
        </w:rPr>
      </w:pPr>
      <w:r w:rsidRPr="0011340F">
        <w:rPr>
          <w:rFonts w:ascii="Arial" w:hAnsi="Arial" w:cs="Arial"/>
          <w:sz w:val="22"/>
          <w:szCs w:val="22"/>
        </w:rPr>
        <w:t xml:space="preserve">1) </w:t>
      </w:r>
      <w:r w:rsidRPr="0011340F">
        <w:rPr>
          <w:rFonts w:ascii="Arial" w:hAnsi="Arial" w:cs="Arial"/>
          <w:sz w:val="22"/>
          <w:szCs w:val="22"/>
        </w:rPr>
        <w:tab/>
        <w:t>u</w:t>
      </w:r>
      <w:r w:rsidR="003037F5" w:rsidRPr="0011340F">
        <w:rPr>
          <w:rFonts w:ascii="Arial" w:hAnsi="Arial" w:cs="Arial"/>
          <w:sz w:val="22"/>
          <w:szCs w:val="22"/>
        </w:rPr>
        <w:t xml:space="preserve">dostępni Wykonawcy </w:t>
      </w:r>
      <w:r w:rsidR="00F36BA3" w:rsidRPr="0011340F">
        <w:rPr>
          <w:rFonts w:ascii="Arial" w:hAnsi="Arial" w:cs="Arial"/>
          <w:sz w:val="22"/>
          <w:szCs w:val="22"/>
        </w:rPr>
        <w:t>automaty do demontażu oraz montażu Daszków</w:t>
      </w:r>
      <w:r w:rsidRPr="0011340F">
        <w:rPr>
          <w:rFonts w:ascii="Arial" w:hAnsi="Arial" w:cs="Arial"/>
          <w:sz w:val="22"/>
          <w:szCs w:val="22"/>
        </w:rPr>
        <w:t>,</w:t>
      </w:r>
    </w:p>
    <w:p w14:paraId="542D3F7A" w14:textId="40C2979C" w:rsidR="003037F5" w:rsidRPr="0011340F" w:rsidRDefault="003253D8" w:rsidP="0011340F">
      <w:pPr>
        <w:pStyle w:val="lista"/>
        <w:numPr>
          <w:ilvl w:val="0"/>
          <w:numId w:val="0"/>
        </w:numPr>
        <w:spacing w:line="276" w:lineRule="auto"/>
        <w:ind w:left="1134" w:hanging="426"/>
        <w:jc w:val="both"/>
        <w:rPr>
          <w:rFonts w:ascii="Arial" w:hAnsi="Arial" w:cs="Arial"/>
          <w:sz w:val="22"/>
          <w:szCs w:val="22"/>
        </w:rPr>
      </w:pPr>
      <w:r w:rsidRPr="0011340F">
        <w:rPr>
          <w:rFonts w:ascii="Arial" w:hAnsi="Arial" w:cs="Arial"/>
          <w:sz w:val="22"/>
          <w:szCs w:val="22"/>
        </w:rPr>
        <w:lastRenderedPageBreak/>
        <w:t xml:space="preserve">2) </w:t>
      </w:r>
      <w:r w:rsidRPr="0011340F">
        <w:rPr>
          <w:rFonts w:ascii="Arial" w:hAnsi="Arial" w:cs="Arial"/>
          <w:sz w:val="22"/>
          <w:szCs w:val="22"/>
        </w:rPr>
        <w:tab/>
        <w:t>z</w:t>
      </w:r>
      <w:r w:rsidR="009822A2" w:rsidRPr="0011340F">
        <w:rPr>
          <w:rFonts w:ascii="Arial" w:hAnsi="Arial" w:cs="Arial"/>
          <w:sz w:val="22"/>
          <w:szCs w:val="22"/>
        </w:rPr>
        <w:t xml:space="preserve">apewni asystę pracownika serwisu przy każdorazowym </w:t>
      </w:r>
      <w:r w:rsidR="005F4F4B" w:rsidRPr="0011340F">
        <w:rPr>
          <w:rFonts w:ascii="Arial" w:hAnsi="Arial" w:cs="Arial"/>
          <w:sz w:val="22"/>
          <w:szCs w:val="22"/>
        </w:rPr>
        <w:t xml:space="preserve">demontażu oraz montażu </w:t>
      </w:r>
      <w:r w:rsidR="00F36BA3" w:rsidRPr="0011340F">
        <w:rPr>
          <w:rFonts w:ascii="Arial" w:hAnsi="Arial" w:cs="Arial"/>
          <w:sz w:val="22"/>
          <w:szCs w:val="22"/>
        </w:rPr>
        <w:t>Daszków</w:t>
      </w:r>
      <w:r w:rsidR="009822A2" w:rsidRPr="0011340F">
        <w:rPr>
          <w:rFonts w:ascii="Arial" w:hAnsi="Arial" w:cs="Arial"/>
          <w:sz w:val="22"/>
          <w:szCs w:val="22"/>
        </w:rPr>
        <w:t>.</w:t>
      </w:r>
      <w:r w:rsidR="005F4F4B" w:rsidRPr="0011340F">
        <w:rPr>
          <w:rFonts w:ascii="Arial" w:hAnsi="Arial" w:cs="Arial"/>
          <w:sz w:val="22"/>
          <w:szCs w:val="22"/>
        </w:rPr>
        <w:t xml:space="preserve"> Przy czym termin demontażu i montażu musi być ustalony z ZTM z co najmniej </w:t>
      </w:r>
      <w:r w:rsidR="00364CA4" w:rsidRPr="0011340F">
        <w:rPr>
          <w:rFonts w:ascii="Arial" w:hAnsi="Arial" w:cs="Arial"/>
          <w:sz w:val="22"/>
          <w:szCs w:val="22"/>
        </w:rPr>
        <w:t>7-</w:t>
      </w:r>
      <w:r w:rsidR="005F4F4B" w:rsidRPr="0011340F">
        <w:rPr>
          <w:rFonts w:ascii="Arial" w:hAnsi="Arial" w:cs="Arial"/>
          <w:sz w:val="22"/>
          <w:szCs w:val="22"/>
        </w:rPr>
        <w:t>dniowym wyprzedzeniem</w:t>
      </w:r>
      <w:r w:rsidR="00A27227" w:rsidRPr="0011340F">
        <w:rPr>
          <w:rFonts w:ascii="Arial" w:hAnsi="Arial" w:cs="Arial"/>
          <w:sz w:val="22"/>
          <w:szCs w:val="22"/>
        </w:rPr>
        <w:t xml:space="preserve"> z uwzględnieniem</w:t>
      </w:r>
      <w:r w:rsidR="00FC392D" w:rsidRPr="0011340F">
        <w:rPr>
          <w:rFonts w:ascii="Arial" w:hAnsi="Arial" w:cs="Arial"/>
          <w:sz w:val="22"/>
          <w:szCs w:val="22"/>
        </w:rPr>
        <w:t xml:space="preserve">, </w:t>
      </w:r>
      <w:r w:rsidR="00A27227" w:rsidRPr="0011340F">
        <w:rPr>
          <w:rFonts w:ascii="Arial" w:hAnsi="Arial" w:cs="Arial"/>
          <w:sz w:val="22"/>
          <w:szCs w:val="22"/>
        </w:rPr>
        <w:t>iż asysta pracownika ZTM jest możliwa w dni robocze</w:t>
      </w:r>
      <w:r w:rsidR="00851968" w:rsidRPr="0011340F">
        <w:rPr>
          <w:rFonts w:ascii="Arial" w:hAnsi="Arial" w:cs="Arial"/>
          <w:sz w:val="22"/>
          <w:szCs w:val="22"/>
        </w:rPr>
        <w:t>, od poniedziałku do piątku</w:t>
      </w:r>
      <w:r w:rsidR="00A27227" w:rsidRPr="0011340F">
        <w:rPr>
          <w:rFonts w:ascii="Arial" w:hAnsi="Arial" w:cs="Arial"/>
          <w:sz w:val="22"/>
          <w:szCs w:val="22"/>
        </w:rPr>
        <w:t xml:space="preserve"> w godzinach 7</w:t>
      </w:r>
      <w:r w:rsidR="00C93E9A" w:rsidRPr="0011340F">
        <w:rPr>
          <w:rFonts w:ascii="Arial" w:hAnsi="Arial" w:cs="Arial"/>
          <w:sz w:val="22"/>
          <w:szCs w:val="22"/>
        </w:rPr>
        <w:t xml:space="preserve">.00 </w:t>
      </w:r>
      <w:r w:rsidR="00A27227" w:rsidRPr="0011340F">
        <w:rPr>
          <w:rFonts w:ascii="Arial" w:hAnsi="Arial" w:cs="Arial"/>
          <w:sz w:val="22"/>
          <w:szCs w:val="22"/>
        </w:rPr>
        <w:t>-</w:t>
      </w:r>
      <w:r w:rsidR="00C93E9A" w:rsidRPr="0011340F">
        <w:rPr>
          <w:rFonts w:ascii="Arial" w:hAnsi="Arial" w:cs="Arial"/>
          <w:sz w:val="22"/>
          <w:szCs w:val="22"/>
        </w:rPr>
        <w:t xml:space="preserve"> </w:t>
      </w:r>
      <w:r w:rsidR="00A27227" w:rsidRPr="0011340F">
        <w:rPr>
          <w:rFonts w:ascii="Arial" w:hAnsi="Arial" w:cs="Arial"/>
          <w:sz w:val="22"/>
          <w:szCs w:val="22"/>
        </w:rPr>
        <w:t>20</w:t>
      </w:r>
      <w:r w:rsidR="00C93E9A" w:rsidRPr="0011340F">
        <w:rPr>
          <w:rFonts w:ascii="Arial" w:hAnsi="Arial" w:cs="Arial"/>
          <w:sz w:val="22"/>
          <w:szCs w:val="22"/>
        </w:rPr>
        <w:t>.00</w:t>
      </w:r>
      <w:r w:rsidR="00A27227" w:rsidRPr="0011340F">
        <w:rPr>
          <w:rFonts w:ascii="Arial" w:hAnsi="Arial" w:cs="Arial"/>
          <w:sz w:val="22"/>
          <w:szCs w:val="22"/>
        </w:rPr>
        <w:t>.</w:t>
      </w:r>
    </w:p>
    <w:p w14:paraId="20F5A948" w14:textId="77777777" w:rsidR="009822A2" w:rsidRPr="0011340F" w:rsidRDefault="009822A2" w:rsidP="0011340F">
      <w:pPr>
        <w:pStyle w:val="lista"/>
        <w:numPr>
          <w:ilvl w:val="0"/>
          <w:numId w:val="0"/>
        </w:numPr>
        <w:spacing w:line="276" w:lineRule="auto"/>
        <w:rPr>
          <w:rFonts w:ascii="Arial" w:hAnsi="Arial" w:cs="Arial"/>
        </w:rPr>
      </w:pPr>
    </w:p>
    <w:p w14:paraId="075FAF8F" w14:textId="13FF1688" w:rsidR="009822A2" w:rsidRPr="0011340F" w:rsidRDefault="009822A2" w:rsidP="0011340F">
      <w:pPr>
        <w:spacing w:after="120" w:line="276" w:lineRule="auto"/>
        <w:jc w:val="center"/>
        <w:rPr>
          <w:rFonts w:ascii="Arial" w:hAnsi="Arial" w:cs="Arial"/>
          <w:b/>
          <w:sz w:val="22"/>
          <w:szCs w:val="22"/>
        </w:rPr>
      </w:pPr>
      <w:r w:rsidRPr="0011340F">
        <w:rPr>
          <w:rFonts w:ascii="Arial" w:hAnsi="Arial" w:cs="Arial"/>
          <w:b/>
          <w:sz w:val="22"/>
          <w:szCs w:val="22"/>
        </w:rPr>
        <w:t>§ 5</w:t>
      </w:r>
    </w:p>
    <w:p w14:paraId="2E3ABC85" w14:textId="01EB45FF" w:rsidR="009822A2" w:rsidRPr="0011340F" w:rsidRDefault="009822A2" w:rsidP="0011340F">
      <w:pPr>
        <w:spacing w:after="120" w:line="276" w:lineRule="auto"/>
        <w:jc w:val="center"/>
        <w:rPr>
          <w:rFonts w:ascii="Arial" w:hAnsi="Arial" w:cs="Arial"/>
          <w:b/>
          <w:bCs/>
          <w:sz w:val="22"/>
          <w:szCs w:val="22"/>
        </w:rPr>
      </w:pPr>
      <w:r w:rsidRPr="0011340F">
        <w:rPr>
          <w:rFonts w:ascii="Arial" w:hAnsi="Arial" w:cs="Arial"/>
          <w:b/>
          <w:bCs/>
          <w:sz w:val="22"/>
          <w:szCs w:val="22"/>
        </w:rPr>
        <w:t>LOKALIZACJE</w:t>
      </w:r>
      <w:r w:rsidR="003802AC" w:rsidRPr="0011340F">
        <w:rPr>
          <w:rFonts w:ascii="Arial" w:hAnsi="Arial" w:cs="Arial"/>
          <w:b/>
          <w:bCs/>
          <w:sz w:val="22"/>
          <w:szCs w:val="22"/>
        </w:rPr>
        <w:t xml:space="preserve"> ORAZ ODBIORY</w:t>
      </w:r>
    </w:p>
    <w:p w14:paraId="34059D69" w14:textId="77777777" w:rsidR="003C7CA3" w:rsidRPr="0011340F" w:rsidRDefault="003C7CA3" w:rsidP="0011340F">
      <w:pPr>
        <w:spacing w:after="120" w:line="276" w:lineRule="auto"/>
        <w:jc w:val="center"/>
        <w:rPr>
          <w:rFonts w:ascii="Arial" w:hAnsi="Arial" w:cs="Arial"/>
          <w:b/>
          <w:bCs/>
          <w:sz w:val="22"/>
          <w:szCs w:val="22"/>
        </w:rPr>
      </w:pPr>
    </w:p>
    <w:p w14:paraId="5D553C8B" w14:textId="15573BC9" w:rsidR="001737BD" w:rsidRPr="0011340F" w:rsidRDefault="009822A2" w:rsidP="0011340F">
      <w:pPr>
        <w:pStyle w:val="Akapitzlist"/>
        <w:numPr>
          <w:ilvl w:val="0"/>
          <w:numId w:val="23"/>
        </w:numPr>
        <w:tabs>
          <w:tab w:val="left" w:pos="142"/>
        </w:tabs>
        <w:spacing w:after="120" w:line="276" w:lineRule="auto"/>
        <w:ind w:left="723"/>
        <w:jc w:val="both"/>
        <w:rPr>
          <w:rFonts w:ascii="Arial" w:hAnsi="Arial" w:cs="Arial"/>
          <w:sz w:val="22"/>
          <w:szCs w:val="22"/>
        </w:rPr>
      </w:pPr>
      <w:r w:rsidRPr="0011340F">
        <w:rPr>
          <w:rFonts w:ascii="Arial" w:hAnsi="Arial" w:cs="Arial"/>
          <w:sz w:val="22"/>
          <w:szCs w:val="22"/>
        </w:rPr>
        <w:t xml:space="preserve">Załącznik nr 1 do Umowy przedstawia listę Lokalizacji AB, których dotyczy Umowa – zmiana załącznika nr 1 nie wymaga aneksu do Umowy, ale </w:t>
      </w:r>
      <w:r w:rsidR="008D7B01" w:rsidRPr="0011340F">
        <w:rPr>
          <w:rFonts w:ascii="Arial" w:hAnsi="Arial" w:cs="Arial"/>
          <w:sz w:val="22"/>
          <w:szCs w:val="22"/>
        </w:rPr>
        <w:t>po</w:t>
      </w:r>
      <w:r w:rsidRPr="0011340F">
        <w:rPr>
          <w:rFonts w:ascii="Arial" w:hAnsi="Arial" w:cs="Arial"/>
          <w:sz w:val="22"/>
          <w:szCs w:val="22"/>
        </w:rPr>
        <w:t>winna być dokonana pisemnie.</w:t>
      </w:r>
    </w:p>
    <w:p w14:paraId="1D1626F7" w14:textId="68224F3D" w:rsidR="00802DD0" w:rsidRPr="0011340F" w:rsidRDefault="00802DD0" w:rsidP="0011340F">
      <w:pPr>
        <w:pStyle w:val="Akapitzlist"/>
        <w:numPr>
          <w:ilvl w:val="0"/>
          <w:numId w:val="23"/>
        </w:numPr>
        <w:tabs>
          <w:tab w:val="left" w:pos="142"/>
        </w:tabs>
        <w:spacing w:after="120" w:line="276" w:lineRule="auto"/>
        <w:ind w:left="723"/>
        <w:jc w:val="both"/>
        <w:rPr>
          <w:rFonts w:ascii="Arial" w:hAnsi="Arial" w:cs="Arial"/>
          <w:sz w:val="22"/>
          <w:szCs w:val="22"/>
        </w:rPr>
      </w:pPr>
      <w:r w:rsidRPr="0011340F">
        <w:rPr>
          <w:rFonts w:ascii="Arial" w:hAnsi="Arial" w:cs="Arial"/>
          <w:sz w:val="22"/>
          <w:szCs w:val="22"/>
        </w:rPr>
        <w:t>W dniu dokonania montażu Daszku wykonanego zgodnie z wymogami Zamawiającego, pracownik serwisu zapewniony przez ZTM dokona protokolarnego odbioru montażu Daszku w danej lokalizacji</w:t>
      </w:r>
      <w:r w:rsidR="00242526" w:rsidRPr="0011340F">
        <w:rPr>
          <w:rFonts w:ascii="Arial" w:hAnsi="Arial" w:cs="Arial"/>
          <w:sz w:val="22"/>
          <w:szCs w:val="22"/>
        </w:rPr>
        <w:t xml:space="preserve"> (wraz z ewentualnym montażem nowej anteny GSM/UMTS)</w:t>
      </w:r>
      <w:r w:rsidRPr="0011340F">
        <w:rPr>
          <w:rFonts w:ascii="Arial" w:hAnsi="Arial" w:cs="Arial"/>
          <w:sz w:val="22"/>
          <w:szCs w:val="22"/>
        </w:rPr>
        <w:t xml:space="preserve">. </w:t>
      </w:r>
    </w:p>
    <w:p w14:paraId="75E19D2E" w14:textId="56E06CBB" w:rsidR="00802DD0" w:rsidRPr="0011340F" w:rsidRDefault="00802DD0" w:rsidP="0011340F">
      <w:pPr>
        <w:pStyle w:val="Akapitzlist"/>
        <w:numPr>
          <w:ilvl w:val="0"/>
          <w:numId w:val="23"/>
        </w:numPr>
        <w:tabs>
          <w:tab w:val="left" w:pos="142"/>
        </w:tabs>
        <w:spacing w:after="120" w:line="276" w:lineRule="auto"/>
        <w:ind w:left="723"/>
        <w:jc w:val="both"/>
        <w:rPr>
          <w:rFonts w:ascii="Arial" w:hAnsi="Arial" w:cs="Arial"/>
          <w:sz w:val="22"/>
          <w:szCs w:val="22"/>
        </w:rPr>
      </w:pPr>
      <w:r w:rsidRPr="0011340F">
        <w:rPr>
          <w:rFonts w:ascii="Arial" w:hAnsi="Arial" w:cs="Arial"/>
          <w:sz w:val="22"/>
          <w:szCs w:val="22"/>
        </w:rPr>
        <w:t xml:space="preserve">Pracownik serwisu ZTM uprawniony jest do odmowy odbioru montażu Daszku w danej lokalizacji, w przypadku stwierdzenia nienależytego zrealizowania usługi, w tym jakichkolwiek wad lub usterek. Wykonawca w takim przypadku jest zobligowany do usunięcia stwierdzonych wad w terminie 2 dni roboczych liczonych od dnia stwierdzenia wad. Należyte wykonanie montażu danego Daszku w danej lokalizacji zostanie potwierdzone w protokole odbioru końcowego, którego wzór stanowi załącznik nr 4 do Umowy. </w:t>
      </w:r>
    </w:p>
    <w:p w14:paraId="3E7E0ED0" w14:textId="7649855A" w:rsidR="003802AC" w:rsidRPr="0011340F" w:rsidRDefault="00802DD0" w:rsidP="0011340F">
      <w:pPr>
        <w:pStyle w:val="Akapitzlist"/>
        <w:numPr>
          <w:ilvl w:val="0"/>
          <w:numId w:val="23"/>
        </w:numPr>
        <w:tabs>
          <w:tab w:val="left" w:pos="142"/>
        </w:tabs>
        <w:spacing w:after="120" w:line="276" w:lineRule="auto"/>
        <w:ind w:left="723"/>
        <w:jc w:val="both"/>
        <w:rPr>
          <w:rFonts w:ascii="Arial" w:hAnsi="Arial" w:cs="Arial"/>
          <w:sz w:val="22"/>
          <w:szCs w:val="22"/>
        </w:rPr>
      </w:pPr>
      <w:r w:rsidRPr="0011340F">
        <w:rPr>
          <w:rFonts w:ascii="Arial" w:hAnsi="Arial" w:cs="Arial"/>
          <w:sz w:val="22"/>
          <w:szCs w:val="22"/>
        </w:rPr>
        <w:t>Za dzień wykonania Umowy (</w:t>
      </w:r>
      <w:r w:rsidR="00492B10" w:rsidRPr="0011340F">
        <w:rPr>
          <w:rFonts w:ascii="Arial" w:hAnsi="Arial" w:cs="Arial"/>
          <w:sz w:val="22"/>
          <w:szCs w:val="22"/>
        </w:rPr>
        <w:t>p</w:t>
      </w:r>
      <w:r w:rsidRPr="0011340F">
        <w:rPr>
          <w:rFonts w:ascii="Arial" w:hAnsi="Arial" w:cs="Arial"/>
          <w:sz w:val="22"/>
          <w:szCs w:val="22"/>
        </w:rPr>
        <w:t xml:space="preserve">rzedmiotu Umowy), Strony przyjmują datę ostatniego odbioru danej części </w:t>
      </w:r>
      <w:r w:rsidR="00492B10" w:rsidRPr="0011340F">
        <w:rPr>
          <w:rFonts w:ascii="Arial" w:hAnsi="Arial" w:cs="Arial"/>
          <w:sz w:val="22"/>
          <w:szCs w:val="22"/>
        </w:rPr>
        <w:t>p</w:t>
      </w:r>
      <w:r w:rsidRPr="0011340F">
        <w:rPr>
          <w:rFonts w:ascii="Arial" w:hAnsi="Arial" w:cs="Arial"/>
          <w:sz w:val="22"/>
          <w:szCs w:val="22"/>
        </w:rPr>
        <w:t xml:space="preserve">rzedmiotu Umowy bez uwag (ostatniego </w:t>
      </w:r>
      <w:r w:rsidR="00005D43" w:rsidRPr="0011340F">
        <w:rPr>
          <w:rFonts w:ascii="Arial" w:hAnsi="Arial" w:cs="Arial"/>
          <w:sz w:val="22"/>
          <w:szCs w:val="22"/>
        </w:rPr>
        <w:t xml:space="preserve">protokolarnego odbioru </w:t>
      </w:r>
      <w:r w:rsidRPr="0011340F">
        <w:rPr>
          <w:rFonts w:ascii="Arial" w:hAnsi="Arial" w:cs="Arial"/>
          <w:sz w:val="22"/>
          <w:szCs w:val="22"/>
        </w:rPr>
        <w:t>montażu Daszku). Brak uwag w trakcie odbiorów ze strony Zamawiającego stanowił będzie podstawę do obustronnego podpisania protokołu odbioru końcowego bez uwag.</w:t>
      </w:r>
    </w:p>
    <w:p w14:paraId="53965B94" w14:textId="77777777" w:rsidR="003802AC" w:rsidRPr="0011340F" w:rsidRDefault="003802AC" w:rsidP="000C4B1D">
      <w:pPr>
        <w:spacing w:after="120" w:line="276" w:lineRule="auto"/>
        <w:rPr>
          <w:rFonts w:ascii="Arial" w:hAnsi="Arial" w:cs="Arial"/>
          <w:b/>
          <w:sz w:val="22"/>
          <w:szCs w:val="22"/>
        </w:rPr>
      </w:pPr>
    </w:p>
    <w:p w14:paraId="7723AEAF" w14:textId="09491424" w:rsidR="001737BD" w:rsidRPr="0011340F" w:rsidRDefault="001737BD" w:rsidP="0011340F">
      <w:pPr>
        <w:spacing w:after="120" w:line="276" w:lineRule="auto"/>
        <w:jc w:val="center"/>
        <w:rPr>
          <w:rFonts w:ascii="Arial" w:hAnsi="Arial" w:cs="Arial"/>
          <w:b/>
          <w:sz w:val="22"/>
          <w:szCs w:val="22"/>
        </w:rPr>
      </w:pPr>
      <w:r w:rsidRPr="0011340F">
        <w:rPr>
          <w:rFonts w:ascii="Arial" w:hAnsi="Arial" w:cs="Arial"/>
          <w:b/>
          <w:sz w:val="22"/>
          <w:szCs w:val="22"/>
        </w:rPr>
        <w:t>§ 6</w:t>
      </w:r>
    </w:p>
    <w:p w14:paraId="64351FBD" w14:textId="31C269E6" w:rsidR="001737BD" w:rsidRPr="0011340F" w:rsidRDefault="001737BD" w:rsidP="0011340F">
      <w:pPr>
        <w:pStyle w:val="StyleHeading1Justified"/>
        <w:spacing w:before="0" w:line="276" w:lineRule="auto"/>
        <w:ind w:left="0" w:firstLine="0"/>
        <w:jc w:val="center"/>
        <w:rPr>
          <w:rFonts w:ascii="Arial" w:hAnsi="Arial" w:cs="Arial"/>
          <w:bCs w:val="0"/>
          <w:caps w:val="0"/>
          <w:szCs w:val="22"/>
          <w:lang w:val="pl-PL"/>
        </w:rPr>
      </w:pPr>
      <w:r w:rsidRPr="0011340F">
        <w:rPr>
          <w:rFonts w:ascii="Arial" w:hAnsi="Arial" w:cs="Arial"/>
          <w:bCs w:val="0"/>
          <w:caps w:val="0"/>
          <w:szCs w:val="22"/>
          <w:lang w:val="pl-PL"/>
        </w:rPr>
        <w:t>WARUNKI GWARANCJI</w:t>
      </w:r>
    </w:p>
    <w:p w14:paraId="237ADBBB" w14:textId="77777777" w:rsidR="003C7CA3" w:rsidRPr="0011340F" w:rsidRDefault="003C7CA3" w:rsidP="0011340F">
      <w:pPr>
        <w:pStyle w:val="StyleHeading1Justified"/>
        <w:spacing w:before="0" w:line="276" w:lineRule="auto"/>
        <w:ind w:left="0" w:firstLine="0"/>
        <w:jc w:val="center"/>
        <w:rPr>
          <w:rFonts w:ascii="Arial" w:hAnsi="Arial" w:cs="Arial"/>
          <w:bCs w:val="0"/>
          <w:caps w:val="0"/>
          <w:szCs w:val="22"/>
          <w:lang w:val="pl-PL"/>
        </w:rPr>
      </w:pPr>
    </w:p>
    <w:p w14:paraId="650F74E4" w14:textId="45A1F0F9" w:rsidR="001737BD" w:rsidRPr="0011340F" w:rsidRDefault="001737BD" w:rsidP="0011340F">
      <w:pPr>
        <w:pStyle w:val="lista"/>
        <w:numPr>
          <w:ilvl w:val="6"/>
          <w:numId w:val="1"/>
        </w:numPr>
        <w:spacing w:line="276" w:lineRule="auto"/>
        <w:ind w:left="723"/>
        <w:jc w:val="both"/>
        <w:rPr>
          <w:rFonts w:ascii="Arial" w:hAnsi="Arial" w:cs="Arial"/>
          <w:sz w:val="22"/>
          <w:szCs w:val="22"/>
        </w:rPr>
      </w:pPr>
      <w:r w:rsidRPr="0011340F">
        <w:rPr>
          <w:rFonts w:ascii="Arial" w:hAnsi="Arial" w:cs="Arial"/>
          <w:sz w:val="22"/>
          <w:szCs w:val="22"/>
        </w:rPr>
        <w:t xml:space="preserve">Wykonawca gwarantuje, że </w:t>
      </w:r>
      <w:r w:rsidR="00492B10" w:rsidRPr="0011340F">
        <w:rPr>
          <w:rFonts w:ascii="Arial" w:hAnsi="Arial" w:cs="Arial"/>
          <w:sz w:val="22"/>
          <w:szCs w:val="22"/>
        </w:rPr>
        <w:t>p</w:t>
      </w:r>
      <w:r w:rsidRPr="0011340F">
        <w:rPr>
          <w:rFonts w:ascii="Arial" w:hAnsi="Arial" w:cs="Arial"/>
          <w:sz w:val="22"/>
          <w:szCs w:val="22"/>
        </w:rPr>
        <w:t>rzedmiot</w:t>
      </w:r>
      <w:r w:rsidR="003802AC" w:rsidRPr="0011340F">
        <w:rPr>
          <w:rFonts w:ascii="Arial" w:hAnsi="Arial" w:cs="Arial"/>
          <w:sz w:val="22"/>
          <w:szCs w:val="22"/>
        </w:rPr>
        <w:t xml:space="preserve"> Umowy</w:t>
      </w:r>
      <w:r w:rsidRPr="0011340F">
        <w:rPr>
          <w:rFonts w:ascii="Arial" w:hAnsi="Arial" w:cs="Arial"/>
          <w:sz w:val="22"/>
          <w:szCs w:val="22"/>
        </w:rPr>
        <w:t xml:space="preserve"> będzie wolny od wad fizycznych</w:t>
      </w:r>
      <w:r w:rsidR="007D4E09" w:rsidRPr="0011340F">
        <w:rPr>
          <w:rFonts w:ascii="Arial" w:hAnsi="Arial" w:cs="Arial"/>
          <w:sz w:val="22"/>
          <w:szCs w:val="22"/>
        </w:rPr>
        <w:t xml:space="preserve"> </w:t>
      </w:r>
      <w:r w:rsidR="00242526" w:rsidRPr="0011340F">
        <w:rPr>
          <w:rFonts w:ascii="Arial" w:hAnsi="Arial" w:cs="Arial"/>
          <w:sz w:val="22"/>
          <w:szCs w:val="22"/>
        </w:rPr>
        <w:t xml:space="preserve">oraz </w:t>
      </w:r>
      <w:r w:rsidRPr="0011340F">
        <w:rPr>
          <w:rFonts w:ascii="Arial" w:hAnsi="Arial" w:cs="Arial"/>
          <w:sz w:val="22"/>
          <w:szCs w:val="22"/>
        </w:rPr>
        <w:t>prawnych.</w:t>
      </w:r>
    </w:p>
    <w:p w14:paraId="27C27D19" w14:textId="0F4E72B0" w:rsidR="00802DD0" w:rsidRPr="0011340F" w:rsidRDefault="001737BD" w:rsidP="0011340F">
      <w:pPr>
        <w:pStyle w:val="lista"/>
        <w:numPr>
          <w:ilvl w:val="6"/>
          <w:numId w:val="1"/>
        </w:numPr>
        <w:spacing w:line="276" w:lineRule="auto"/>
        <w:ind w:left="723"/>
        <w:jc w:val="both"/>
        <w:rPr>
          <w:rFonts w:ascii="Arial" w:hAnsi="Arial" w:cs="Arial"/>
          <w:sz w:val="22"/>
          <w:szCs w:val="22"/>
        </w:rPr>
      </w:pPr>
      <w:r w:rsidRPr="0011340F">
        <w:rPr>
          <w:rFonts w:ascii="Arial" w:hAnsi="Arial" w:cs="Arial"/>
          <w:sz w:val="22"/>
          <w:szCs w:val="22"/>
        </w:rPr>
        <w:t xml:space="preserve">Wykonawca udziela ZTM gwarancji na okres …. </w:t>
      </w:r>
      <w:r w:rsidR="00623748" w:rsidRPr="0011340F">
        <w:rPr>
          <w:rFonts w:ascii="Arial" w:hAnsi="Arial" w:cs="Arial"/>
          <w:sz w:val="22"/>
          <w:szCs w:val="22"/>
        </w:rPr>
        <w:t>miesięcy</w:t>
      </w:r>
      <w:r w:rsidRPr="0011340F">
        <w:rPr>
          <w:rFonts w:ascii="Arial" w:hAnsi="Arial" w:cs="Arial"/>
          <w:sz w:val="22"/>
          <w:szCs w:val="22"/>
        </w:rPr>
        <w:t xml:space="preserve">, licząc od daty podpisania protokołu </w:t>
      </w:r>
      <w:r w:rsidR="00802DD0" w:rsidRPr="0011340F">
        <w:rPr>
          <w:rFonts w:ascii="Arial" w:hAnsi="Arial" w:cs="Arial"/>
          <w:sz w:val="22"/>
          <w:szCs w:val="22"/>
        </w:rPr>
        <w:t>odbioru końcowego</w:t>
      </w:r>
      <w:r w:rsidR="00AC1288" w:rsidRPr="0011340F">
        <w:rPr>
          <w:rFonts w:ascii="Arial" w:hAnsi="Arial" w:cs="Arial"/>
          <w:sz w:val="22"/>
          <w:szCs w:val="22"/>
        </w:rPr>
        <w:t xml:space="preserve"> (</w:t>
      </w:r>
      <w:r w:rsidR="00053BE6" w:rsidRPr="0011340F">
        <w:rPr>
          <w:rFonts w:ascii="Arial" w:hAnsi="Arial" w:cs="Arial"/>
          <w:sz w:val="22"/>
          <w:szCs w:val="22"/>
        </w:rPr>
        <w:t xml:space="preserve">wzór </w:t>
      </w:r>
      <w:r w:rsidR="00AC1288" w:rsidRPr="0011340F">
        <w:rPr>
          <w:rFonts w:ascii="Arial" w:hAnsi="Arial" w:cs="Arial"/>
          <w:sz w:val="22"/>
          <w:szCs w:val="22"/>
        </w:rPr>
        <w:t>protok</w:t>
      </w:r>
      <w:r w:rsidR="00053BE6" w:rsidRPr="0011340F">
        <w:rPr>
          <w:rFonts w:ascii="Arial" w:hAnsi="Arial" w:cs="Arial"/>
          <w:sz w:val="22"/>
          <w:szCs w:val="22"/>
        </w:rPr>
        <w:t>o</w:t>
      </w:r>
      <w:r w:rsidR="00AC1288" w:rsidRPr="0011340F">
        <w:rPr>
          <w:rFonts w:ascii="Arial" w:hAnsi="Arial" w:cs="Arial"/>
          <w:sz w:val="22"/>
          <w:szCs w:val="22"/>
        </w:rPr>
        <w:t>ł</w:t>
      </w:r>
      <w:r w:rsidR="00053BE6" w:rsidRPr="0011340F">
        <w:rPr>
          <w:rFonts w:ascii="Arial" w:hAnsi="Arial" w:cs="Arial"/>
          <w:sz w:val="22"/>
          <w:szCs w:val="22"/>
        </w:rPr>
        <w:t>u</w:t>
      </w:r>
      <w:r w:rsidR="00AC1288" w:rsidRPr="0011340F">
        <w:rPr>
          <w:rFonts w:ascii="Arial" w:hAnsi="Arial" w:cs="Arial"/>
          <w:sz w:val="22"/>
          <w:szCs w:val="22"/>
        </w:rPr>
        <w:t xml:space="preserve"> odbioru</w:t>
      </w:r>
      <w:r w:rsidR="00802DD0" w:rsidRPr="0011340F">
        <w:rPr>
          <w:rFonts w:ascii="Arial" w:hAnsi="Arial" w:cs="Arial"/>
          <w:sz w:val="22"/>
          <w:szCs w:val="22"/>
        </w:rPr>
        <w:t xml:space="preserve"> końcowego</w:t>
      </w:r>
      <w:r w:rsidR="00AC1288" w:rsidRPr="0011340F">
        <w:rPr>
          <w:rFonts w:ascii="Arial" w:hAnsi="Arial" w:cs="Arial"/>
          <w:sz w:val="22"/>
          <w:szCs w:val="22"/>
        </w:rPr>
        <w:t xml:space="preserve"> stanowi załącznik nr 4 do </w:t>
      </w:r>
      <w:r w:rsidR="008D7B01" w:rsidRPr="0011340F">
        <w:rPr>
          <w:rFonts w:ascii="Arial" w:hAnsi="Arial" w:cs="Arial"/>
          <w:sz w:val="22"/>
          <w:szCs w:val="22"/>
        </w:rPr>
        <w:t>U</w:t>
      </w:r>
      <w:r w:rsidR="00AC1288" w:rsidRPr="0011340F">
        <w:rPr>
          <w:rFonts w:ascii="Arial" w:hAnsi="Arial" w:cs="Arial"/>
          <w:sz w:val="22"/>
          <w:szCs w:val="22"/>
        </w:rPr>
        <w:t>mowy)</w:t>
      </w:r>
      <w:r w:rsidRPr="0011340F">
        <w:rPr>
          <w:rFonts w:ascii="Arial" w:hAnsi="Arial" w:cs="Arial"/>
          <w:sz w:val="22"/>
          <w:szCs w:val="22"/>
        </w:rPr>
        <w:t xml:space="preserve">.  </w:t>
      </w:r>
    </w:p>
    <w:p w14:paraId="434E289B" w14:textId="379B3606" w:rsidR="00802DD0" w:rsidRPr="0011340F" w:rsidRDefault="00802DD0" w:rsidP="0011340F">
      <w:pPr>
        <w:pStyle w:val="lista"/>
        <w:numPr>
          <w:ilvl w:val="6"/>
          <w:numId w:val="1"/>
        </w:numPr>
        <w:spacing w:line="276" w:lineRule="auto"/>
        <w:ind w:left="723"/>
        <w:jc w:val="both"/>
        <w:rPr>
          <w:rFonts w:ascii="Arial" w:hAnsi="Arial" w:cs="Arial"/>
          <w:sz w:val="22"/>
          <w:szCs w:val="22"/>
        </w:rPr>
      </w:pPr>
      <w:r w:rsidRPr="0011340F">
        <w:rPr>
          <w:rFonts w:ascii="Arial" w:hAnsi="Arial" w:cs="Arial"/>
          <w:sz w:val="22"/>
          <w:szCs w:val="22"/>
        </w:rPr>
        <w:t xml:space="preserve">Gwarancja obejmuje wszystkie wykryte podczas użytkowania lub eksploatacji </w:t>
      </w:r>
      <w:r w:rsidR="00492B10" w:rsidRPr="0011340F">
        <w:rPr>
          <w:rFonts w:ascii="Arial" w:hAnsi="Arial" w:cs="Arial"/>
          <w:sz w:val="22"/>
          <w:szCs w:val="22"/>
        </w:rPr>
        <w:t>p</w:t>
      </w:r>
      <w:r w:rsidRPr="0011340F">
        <w:rPr>
          <w:rFonts w:ascii="Arial" w:hAnsi="Arial" w:cs="Arial"/>
          <w:sz w:val="22"/>
          <w:szCs w:val="22"/>
        </w:rPr>
        <w:t xml:space="preserve">rzedmiotu Umowy wady powstałe w czasie poprawnego użytkowania. Wykonawca oświadcza, iż w okresie gwarancji w szczególności (lecz nie wyłącznie) malowanie Daszku oraz nadruki </w:t>
      </w:r>
      <w:r w:rsidR="00005D43" w:rsidRPr="0011340F">
        <w:rPr>
          <w:rFonts w:ascii="Arial" w:hAnsi="Arial" w:cs="Arial"/>
          <w:sz w:val="22"/>
          <w:szCs w:val="22"/>
        </w:rPr>
        <w:t xml:space="preserve">sitodrukiem </w:t>
      </w:r>
      <w:r w:rsidRPr="0011340F">
        <w:rPr>
          <w:rFonts w:ascii="Arial" w:hAnsi="Arial" w:cs="Arial"/>
          <w:sz w:val="22"/>
          <w:szCs w:val="22"/>
        </w:rPr>
        <w:t>nie zmienią koloru</w:t>
      </w:r>
      <w:r w:rsidR="00005D43" w:rsidRPr="0011340F">
        <w:rPr>
          <w:rFonts w:ascii="Arial" w:hAnsi="Arial" w:cs="Arial"/>
          <w:sz w:val="22"/>
          <w:szCs w:val="22"/>
        </w:rPr>
        <w:t xml:space="preserve"> (nie wyblakną)</w:t>
      </w:r>
      <w:r w:rsidRPr="0011340F">
        <w:rPr>
          <w:rFonts w:ascii="Arial" w:hAnsi="Arial" w:cs="Arial"/>
          <w:sz w:val="22"/>
          <w:szCs w:val="22"/>
        </w:rPr>
        <w:t>, oraz Daszki nie będą korodować</w:t>
      </w:r>
      <w:r w:rsidR="00005D43" w:rsidRPr="0011340F">
        <w:rPr>
          <w:rFonts w:ascii="Arial" w:hAnsi="Arial" w:cs="Arial"/>
          <w:sz w:val="22"/>
          <w:szCs w:val="22"/>
        </w:rPr>
        <w:t xml:space="preserve"> (rdzewieć)</w:t>
      </w:r>
      <w:r w:rsidRPr="0011340F">
        <w:rPr>
          <w:rFonts w:ascii="Arial" w:hAnsi="Arial" w:cs="Arial"/>
          <w:sz w:val="22"/>
          <w:szCs w:val="22"/>
        </w:rPr>
        <w:t xml:space="preserve">. </w:t>
      </w:r>
    </w:p>
    <w:p w14:paraId="0188EB9F" w14:textId="77777777" w:rsidR="00802DD0" w:rsidRPr="0011340F" w:rsidRDefault="00802DD0" w:rsidP="0011340F">
      <w:pPr>
        <w:pStyle w:val="lista"/>
        <w:numPr>
          <w:ilvl w:val="6"/>
          <w:numId w:val="1"/>
        </w:numPr>
        <w:spacing w:line="276" w:lineRule="auto"/>
        <w:ind w:left="723"/>
        <w:jc w:val="both"/>
        <w:rPr>
          <w:rFonts w:ascii="Arial" w:hAnsi="Arial" w:cs="Arial"/>
          <w:sz w:val="22"/>
          <w:szCs w:val="22"/>
        </w:rPr>
      </w:pPr>
      <w:r w:rsidRPr="0011340F">
        <w:rPr>
          <w:rFonts w:ascii="Arial" w:hAnsi="Arial" w:cs="Arial"/>
          <w:sz w:val="22"/>
          <w:szCs w:val="22"/>
        </w:rPr>
        <w:t>Strony zgodnie ustalają, iż do gwarancji, o której mowa w ust. 3 zastosowanie mają przepisy Kodeksu cywilnego o gwarancji jakości przy sprzedaży, z zastrzeżeniem postanowień Umowy.</w:t>
      </w:r>
    </w:p>
    <w:p w14:paraId="70069D51" w14:textId="77777777" w:rsidR="00802DD0" w:rsidRPr="0011340F" w:rsidRDefault="00802DD0" w:rsidP="0011340F">
      <w:pPr>
        <w:pStyle w:val="lista"/>
        <w:numPr>
          <w:ilvl w:val="6"/>
          <w:numId w:val="1"/>
        </w:numPr>
        <w:spacing w:line="276" w:lineRule="auto"/>
        <w:ind w:left="723"/>
        <w:jc w:val="both"/>
        <w:rPr>
          <w:rFonts w:ascii="Arial" w:hAnsi="Arial" w:cs="Arial"/>
          <w:sz w:val="22"/>
          <w:szCs w:val="22"/>
        </w:rPr>
      </w:pPr>
      <w:r w:rsidRPr="0011340F">
        <w:rPr>
          <w:rFonts w:ascii="Arial" w:hAnsi="Arial" w:cs="Arial"/>
          <w:sz w:val="22"/>
          <w:szCs w:val="22"/>
        </w:rPr>
        <w:lastRenderedPageBreak/>
        <w:t>Gwarancja nie narusza uprawnień Zamawiającego wynikających z rękojmi za wady, jak również do dochodzenia roszczeń o naprawienie poniesionej szkody w pełnej wysokości na zasadach określonych w Kodeksie cywilnym i innych roszczeń przysługujących Zamawiającemu zgodnie z Umową.</w:t>
      </w:r>
    </w:p>
    <w:p w14:paraId="40F3A828" w14:textId="52780868" w:rsidR="00DE6EC4" w:rsidRPr="0011340F" w:rsidRDefault="00802DD0" w:rsidP="0011340F">
      <w:pPr>
        <w:pStyle w:val="lista"/>
        <w:numPr>
          <w:ilvl w:val="6"/>
          <w:numId w:val="1"/>
        </w:numPr>
        <w:spacing w:line="276" w:lineRule="auto"/>
        <w:ind w:left="723"/>
        <w:jc w:val="both"/>
        <w:rPr>
          <w:rFonts w:ascii="Arial" w:hAnsi="Arial" w:cs="Arial"/>
          <w:sz w:val="22"/>
          <w:szCs w:val="22"/>
        </w:rPr>
      </w:pPr>
      <w:r w:rsidRPr="0011340F">
        <w:rPr>
          <w:rFonts w:ascii="Arial" w:hAnsi="Arial" w:cs="Arial"/>
          <w:sz w:val="22"/>
          <w:szCs w:val="22"/>
        </w:rPr>
        <w:t xml:space="preserve">W ramach udzielonej gwarancji Wykonawca zobowiązany jest według wyboru Zamawiającego do dokonania wszelkich niezbędnych napraw skutkujących usunięciem ujawnionych wad albo wymiany </w:t>
      </w:r>
      <w:r w:rsidR="00492B10" w:rsidRPr="0011340F">
        <w:rPr>
          <w:rFonts w:ascii="Arial" w:hAnsi="Arial" w:cs="Arial"/>
          <w:sz w:val="22"/>
          <w:szCs w:val="22"/>
        </w:rPr>
        <w:t>p</w:t>
      </w:r>
      <w:r w:rsidRPr="0011340F">
        <w:rPr>
          <w:rFonts w:ascii="Arial" w:hAnsi="Arial" w:cs="Arial"/>
          <w:sz w:val="22"/>
          <w:szCs w:val="22"/>
        </w:rPr>
        <w:t xml:space="preserve">rzedmiotu Umowy na wolny od wad. Wszelkie koszty związane z usunięciem wad, o których mowa w niniejszym ustępie albo wymiany </w:t>
      </w:r>
      <w:r w:rsidR="00492B10" w:rsidRPr="0011340F">
        <w:rPr>
          <w:rFonts w:ascii="Arial" w:hAnsi="Arial" w:cs="Arial"/>
          <w:sz w:val="22"/>
          <w:szCs w:val="22"/>
        </w:rPr>
        <w:t>p</w:t>
      </w:r>
      <w:r w:rsidRPr="0011340F">
        <w:rPr>
          <w:rFonts w:ascii="Arial" w:hAnsi="Arial" w:cs="Arial"/>
          <w:sz w:val="22"/>
          <w:szCs w:val="22"/>
        </w:rPr>
        <w:t xml:space="preserve">rzedmiotu Umowy na wolny od wad ponosi Wykonawca, w tym w szczególności koszty ewentualnego transportu wadliwego </w:t>
      </w:r>
      <w:r w:rsidR="00492B10" w:rsidRPr="0011340F">
        <w:rPr>
          <w:rFonts w:ascii="Arial" w:hAnsi="Arial" w:cs="Arial"/>
          <w:sz w:val="22"/>
          <w:szCs w:val="22"/>
        </w:rPr>
        <w:t>p</w:t>
      </w:r>
      <w:r w:rsidRPr="0011340F">
        <w:rPr>
          <w:rFonts w:ascii="Arial" w:hAnsi="Arial" w:cs="Arial"/>
          <w:sz w:val="22"/>
          <w:szCs w:val="22"/>
        </w:rPr>
        <w:t>rzedmiotu Umowy w inne miejsce.</w:t>
      </w:r>
    </w:p>
    <w:p w14:paraId="3480B0F0" w14:textId="035E3D55" w:rsidR="00DE6EC4" w:rsidRPr="0011340F" w:rsidRDefault="00802DD0" w:rsidP="0011340F">
      <w:pPr>
        <w:pStyle w:val="lista"/>
        <w:numPr>
          <w:ilvl w:val="6"/>
          <w:numId w:val="1"/>
        </w:numPr>
        <w:spacing w:line="276" w:lineRule="auto"/>
        <w:ind w:left="723"/>
        <w:jc w:val="both"/>
        <w:rPr>
          <w:rFonts w:ascii="Arial" w:hAnsi="Arial" w:cs="Arial"/>
          <w:sz w:val="22"/>
          <w:szCs w:val="22"/>
        </w:rPr>
      </w:pPr>
      <w:r w:rsidRPr="0011340F">
        <w:rPr>
          <w:rFonts w:ascii="Arial" w:hAnsi="Arial" w:cs="Arial"/>
          <w:sz w:val="22"/>
          <w:szCs w:val="22"/>
        </w:rPr>
        <w:t xml:space="preserve">W przypadku stwierdzenia wady </w:t>
      </w:r>
      <w:r w:rsidR="00492B10" w:rsidRPr="0011340F">
        <w:rPr>
          <w:rFonts w:ascii="Arial" w:hAnsi="Arial" w:cs="Arial"/>
          <w:sz w:val="22"/>
          <w:szCs w:val="22"/>
        </w:rPr>
        <w:t>p</w:t>
      </w:r>
      <w:r w:rsidRPr="0011340F">
        <w:rPr>
          <w:rFonts w:ascii="Arial" w:hAnsi="Arial" w:cs="Arial"/>
          <w:sz w:val="22"/>
          <w:szCs w:val="22"/>
        </w:rPr>
        <w:t>rzedmiotu Umowy, Wykonawca zobowiązany jest do podjęcia czynności zmierzających do jej usunięcia najpóźniej następnego dnia roboczego po zgłoszeniu wady przez Zamawiającego.</w:t>
      </w:r>
    </w:p>
    <w:p w14:paraId="66D46040" w14:textId="775AAE92" w:rsidR="00DE6EC4" w:rsidRPr="0011340F" w:rsidRDefault="00802DD0" w:rsidP="0011340F">
      <w:pPr>
        <w:pStyle w:val="lista"/>
        <w:numPr>
          <w:ilvl w:val="6"/>
          <w:numId w:val="1"/>
        </w:numPr>
        <w:spacing w:line="276" w:lineRule="auto"/>
        <w:ind w:left="723"/>
        <w:jc w:val="both"/>
        <w:rPr>
          <w:rFonts w:ascii="Arial" w:hAnsi="Arial" w:cs="Arial"/>
          <w:sz w:val="22"/>
          <w:szCs w:val="22"/>
        </w:rPr>
      </w:pPr>
      <w:r w:rsidRPr="0011340F">
        <w:rPr>
          <w:rFonts w:ascii="Arial" w:hAnsi="Arial" w:cs="Arial"/>
          <w:sz w:val="22"/>
          <w:szCs w:val="22"/>
        </w:rPr>
        <w:t xml:space="preserve">Naprawa lub wymiana </w:t>
      </w:r>
      <w:r w:rsidR="00492B10" w:rsidRPr="0011340F">
        <w:rPr>
          <w:rFonts w:ascii="Arial" w:hAnsi="Arial" w:cs="Arial"/>
          <w:sz w:val="22"/>
          <w:szCs w:val="22"/>
        </w:rPr>
        <w:t>p</w:t>
      </w:r>
      <w:r w:rsidRPr="0011340F">
        <w:rPr>
          <w:rFonts w:ascii="Arial" w:hAnsi="Arial" w:cs="Arial"/>
          <w:sz w:val="22"/>
          <w:szCs w:val="22"/>
        </w:rPr>
        <w:t xml:space="preserve">rzedmiotu Umowy winna nastąpić w terminie </w:t>
      </w:r>
      <w:r w:rsidR="00C23A66" w:rsidRPr="0011340F">
        <w:rPr>
          <w:rFonts w:ascii="Arial" w:hAnsi="Arial" w:cs="Arial"/>
          <w:sz w:val="22"/>
          <w:szCs w:val="22"/>
        </w:rPr>
        <w:t>7</w:t>
      </w:r>
      <w:r w:rsidRPr="0011340F">
        <w:rPr>
          <w:rFonts w:ascii="Arial" w:hAnsi="Arial" w:cs="Arial"/>
          <w:sz w:val="22"/>
          <w:szCs w:val="22"/>
        </w:rPr>
        <w:t xml:space="preserve"> dni, licząc od dnia następnego po dniu otrzymania zgłoszenia</w:t>
      </w:r>
      <w:r w:rsidR="00005D43" w:rsidRPr="0011340F">
        <w:rPr>
          <w:rFonts w:ascii="Arial" w:hAnsi="Arial" w:cs="Arial"/>
          <w:sz w:val="22"/>
          <w:szCs w:val="22"/>
        </w:rPr>
        <w:t xml:space="preserve"> zgodnie z ust. 7 powyżej</w:t>
      </w:r>
      <w:r w:rsidRPr="0011340F">
        <w:rPr>
          <w:rFonts w:ascii="Arial" w:hAnsi="Arial" w:cs="Arial"/>
          <w:sz w:val="22"/>
          <w:szCs w:val="22"/>
        </w:rPr>
        <w:t>.</w:t>
      </w:r>
    </w:p>
    <w:p w14:paraId="349EC4AA" w14:textId="77777777" w:rsidR="00DE6EC4" w:rsidRPr="0011340F" w:rsidRDefault="00802DD0" w:rsidP="0011340F">
      <w:pPr>
        <w:pStyle w:val="lista"/>
        <w:numPr>
          <w:ilvl w:val="6"/>
          <w:numId w:val="1"/>
        </w:numPr>
        <w:spacing w:line="276" w:lineRule="auto"/>
        <w:ind w:left="723"/>
        <w:jc w:val="both"/>
        <w:rPr>
          <w:rFonts w:ascii="Arial" w:hAnsi="Arial" w:cs="Arial"/>
          <w:sz w:val="22"/>
          <w:szCs w:val="22"/>
        </w:rPr>
      </w:pPr>
      <w:r w:rsidRPr="0011340F">
        <w:rPr>
          <w:rFonts w:ascii="Arial" w:hAnsi="Arial" w:cs="Arial"/>
          <w:sz w:val="22"/>
          <w:szCs w:val="22"/>
        </w:rPr>
        <w:t xml:space="preserve">W przypadku nieusunięcia przez Wykonawcę wad, o których mowa w niniejszym </w:t>
      </w:r>
      <w:r w:rsidRPr="0011340F">
        <w:rPr>
          <w:rFonts w:ascii="Arial" w:hAnsi="Arial" w:cs="Arial"/>
          <w:bCs/>
          <w:sz w:val="22"/>
          <w:szCs w:val="22"/>
        </w:rPr>
        <w:t xml:space="preserve">§ </w:t>
      </w:r>
      <w:r w:rsidRPr="0011340F">
        <w:rPr>
          <w:rFonts w:ascii="Arial" w:hAnsi="Arial" w:cs="Arial"/>
          <w:sz w:val="22"/>
          <w:szCs w:val="22"/>
        </w:rPr>
        <w:t>w wyznaczonym terminie lub w przypadku konieczności natychmiastowego usunięcia tych wad, Zamawiający będzie uprawniony według swojego wyboru do usunięcia przedmiotowych wad we własnym zakresie lub zlecenia ich usunięcia innemu podmiotowi na koszt i ryzyko Wykonawcy.</w:t>
      </w:r>
    </w:p>
    <w:p w14:paraId="14ACD3E5" w14:textId="1B891D09" w:rsidR="00DE6EC4" w:rsidRPr="0011340F" w:rsidRDefault="00802DD0" w:rsidP="0011340F">
      <w:pPr>
        <w:pStyle w:val="lista"/>
        <w:numPr>
          <w:ilvl w:val="6"/>
          <w:numId w:val="1"/>
        </w:numPr>
        <w:spacing w:line="276" w:lineRule="auto"/>
        <w:ind w:left="723"/>
        <w:jc w:val="both"/>
        <w:rPr>
          <w:rFonts w:ascii="Arial" w:hAnsi="Arial" w:cs="Arial"/>
          <w:sz w:val="22"/>
          <w:szCs w:val="22"/>
        </w:rPr>
      </w:pPr>
      <w:r w:rsidRPr="0011340F">
        <w:rPr>
          <w:rFonts w:ascii="Arial" w:hAnsi="Arial" w:cs="Arial"/>
          <w:sz w:val="22"/>
          <w:szCs w:val="22"/>
        </w:rPr>
        <w:t xml:space="preserve">W odniesieniu do wymienionego lub naprawionego </w:t>
      </w:r>
      <w:r w:rsidR="00492B10" w:rsidRPr="0011340F">
        <w:rPr>
          <w:rFonts w:ascii="Arial" w:hAnsi="Arial" w:cs="Arial"/>
          <w:sz w:val="22"/>
          <w:szCs w:val="22"/>
        </w:rPr>
        <w:t>p</w:t>
      </w:r>
      <w:r w:rsidRPr="0011340F">
        <w:rPr>
          <w:rFonts w:ascii="Arial" w:hAnsi="Arial" w:cs="Arial"/>
          <w:sz w:val="22"/>
          <w:szCs w:val="22"/>
        </w:rPr>
        <w:t>rzedmiotu Umowy, termin gwarancji biegnie na nowo od chwili dokonania skutecznej naprawy lub zakończenia wymiany.</w:t>
      </w:r>
    </w:p>
    <w:p w14:paraId="20A2C77E" w14:textId="1EED679E" w:rsidR="00802DD0" w:rsidRPr="0011340F" w:rsidRDefault="00802DD0" w:rsidP="0011340F">
      <w:pPr>
        <w:pStyle w:val="lista"/>
        <w:numPr>
          <w:ilvl w:val="6"/>
          <w:numId w:val="1"/>
        </w:numPr>
        <w:spacing w:line="276" w:lineRule="auto"/>
        <w:ind w:left="723"/>
        <w:jc w:val="both"/>
        <w:rPr>
          <w:rFonts w:ascii="Arial" w:hAnsi="Arial" w:cs="Arial"/>
          <w:sz w:val="22"/>
          <w:szCs w:val="22"/>
        </w:rPr>
      </w:pPr>
      <w:r w:rsidRPr="0011340F">
        <w:rPr>
          <w:rFonts w:ascii="Arial" w:hAnsi="Arial" w:cs="Arial"/>
          <w:sz w:val="22"/>
          <w:szCs w:val="22"/>
        </w:rPr>
        <w:t>W celu uniknięcia wątpliwości Strony potwierdzają, iż Wynagrodzenie Wykonawcy obejmuje Wynagrodzenie z tytułu gwarancji i świadczenia usług gwarancyjnych.</w:t>
      </w:r>
    </w:p>
    <w:p w14:paraId="18E113B0" w14:textId="77777777" w:rsidR="00802DD0" w:rsidRPr="0011340F" w:rsidRDefault="00802DD0" w:rsidP="0011340F">
      <w:pPr>
        <w:pStyle w:val="lista"/>
        <w:numPr>
          <w:ilvl w:val="0"/>
          <w:numId w:val="0"/>
        </w:numPr>
        <w:spacing w:line="276" w:lineRule="auto"/>
        <w:ind w:left="723" w:hanging="360"/>
        <w:jc w:val="both"/>
        <w:rPr>
          <w:rFonts w:ascii="Arial" w:hAnsi="Arial" w:cs="Arial"/>
          <w:sz w:val="22"/>
          <w:szCs w:val="22"/>
        </w:rPr>
      </w:pPr>
    </w:p>
    <w:p w14:paraId="59FE14E1" w14:textId="77777777" w:rsidR="00C11D0A" w:rsidRPr="0011340F" w:rsidRDefault="00C11D0A" w:rsidP="0011340F">
      <w:pPr>
        <w:tabs>
          <w:tab w:val="left" w:pos="142"/>
        </w:tabs>
        <w:spacing w:after="120" w:line="276" w:lineRule="auto"/>
        <w:jc w:val="both"/>
        <w:rPr>
          <w:rFonts w:ascii="Arial" w:hAnsi="Arial" w:cs="Arial"/>
          <w:sz w:val="22"/>
          <w:szCs w:val="22"/>
        </w:rPr>
      </w:pPr>
    </w:p>
    <w:p w14:paraId="268170A0" w14:textId="6CEE1356" w:rsidR="00C11D0A" w:rsidRPr="0011340F" w:rsidRDefault="00C11D0A" w:rsidP="0011340F">
      <w:pPr>
        <w:spacing w:after="120" w:line="276" w:lineRule="auto"/>
        <w:jc w:val="center"/>
        <w:rPr>
          <w:rFonts w:ascii="Arial" w:hAnsi="Arial" w:cs="Arial"/>
          <w:b/>
          <w:sz w:val="22"/>
          <w:szCs w:val="22"/>
        </w:rPr>
      </w:pPr>
      <w:bookmarkStart w:id="1" w:name="_Hlk26808322"/>
      <w:r w:rsidRPr="0011340F">
        <w:rPr>
          <w:rFonts w:ascii="Arial" w:hAnsi="Arial" w:cs="Arial"/>
          <w:b/>
          <w:sz w:val="22"/>
          <w:szCs w:val="22"/>
        </w:rPr>
        <w:t xml:space="preserve">§ </w:t>
      </w:r>
      <w:bookmarkEnd w:id="1"/>
      <w:r w:rsidR="001737BD" w:rsidRPr="0011340F">
        <w:rPr>
          <w:rFonts w:ascii="Arial" w:hAnsi="Arial" w:cs="Arial"/>
          <w:b/>
          <w:sz w:val="22"/>
          <w:szCs w:val="22"/>
        </w:rPr>
        <w:t>7</w:t>
      </w:r>
    </w:p>
    <w:p w14:paraId="4ECA767A" w14:textId="346995BE" w:rsidR="00C11D0A" w:rsidRPr="0011340F" w:rsidRDefault="001737BD" w:rsidP="0011340F">
      <w:pPr>
        <w:pStyle w:val="StyleHeading1Justified"/>
        <w:spacing w:before="0" w:line="276" w:lineRule="auto"/>
        <w:ind w:left="0" w:firstLine="0"/>
        <w:jc w:val="center"/>
        <w:rPr>
          <w:rFonts w:ascii="Arial" w:hAnsi="Arial" w:cs="Arial"/>
          <w:bCs w:val="0"/>
          <w:caps w:val="0"/>
          <w:szCs w:val="22"/>
          <w:lang w:val="pl-PL"/>
        </w:rPr>
      </w:pPr>
      <w:r w:rsidRPr="0011340F">
        <w:rPr>
          <w:rFonts w:ascii="Arial" w:hAnsi="Arial" w:cs="Arial"/>
          <w:bCs w:val="0"/>
          <w:caps w:val="0"/>
          <w:szCs w:val="22"/>
          <w:lang w:val="pl-PL"/>
        </w:rPr>
        <w:t>WYNAGRODZENIE</w:t>
      </w:r>
    </w:p>
    <w:p w14:paraId="7BB3F919" w14:textId="77777777" w:rsidR="003C7CA3" w:rsidRPr="0011340F" w:rsidRDefault="003C7CA3" w:rsidP="0011340F">
      <w:pPr>
        <w:pStyle w:val="StyleHeading1Justified"/>
        <w:spacing w:before="0" w:line="276" w:lineRule="auto"/>
        <w:ind w:left="0" w:firstLine="0"/>
        <w:jc w:val="center"/>
        <w:rPr>
          <w:rFonts w:ascii="Arial" w:hAnsi="Arial" w:cs="Arial"/>
          <w:bCs w:val="0"/>
          <w:caps w:val="0"/>
          <w:szCs w:val="22"/>
          <w:lang w:val="pl-PL"/>
        </w:rPr>
      </w:pPr>
    </w:p>
    <w:p w14:paraId="72619CC5" w14:textId="6546EBB3" w:rsidR="00242526" w:rsidRPr="0011340F" w:rsidRDefault="00766437" w:rsidP="0011340F">
      <w:pPr>
        <w:pStyle w:val="Akapitzlist"/>
        <w:numPr>
          <w:ilvl w:val="0"/>
          <w:numId w:val="25"/>
        </w:numPr>
        <w:tabs>
          <w:tab w:val="left" w:pos="142"/>
        </w:tabs>
        <w:spacing w:after="120" w:line="276" w:lineRule="auto"/>
        <w:jc w:val="both"/>
        <w:rPr>
          <w:rFonts w:ascii="Arial" w:hAnsi="Arial" w:cs="Arial"/>
          <w:sz w:val="22"/>
          <w:szCs w:val="22"/>
        </w:rPr>
      </w:pPr>
      <w:r w:rsidRPr="0011340F">
        <w:rPr>
          <w:rFonts w:ascii="Arial" w:hAnsi="Arial" w:cs="Arial"/>
          <w:sz w:val="22"/>
          <w:szCs w:val="22"/>
        </w:rPr>
        <w:t xml:space="preserve">Z tytułu należytego wykonania </w:t>
      </w:r>
      <w:r w:rsidR="007D5FE9" w:rsidRPr="0011340F">
        <w:rPr>
          <w:rFonts w:ascii="Arial" w:hAnsi="Arial" w:cs="Arial"/>
          <w:sz w:val="22"/>
          <w:szCs w:val="22"/>
        </w:rPr>
        <w:t>U</w:t>
      </w:r>
      <w:r w:rsidRPr="0011340F">
        <w:rPr>
          <w:rFonts w:ascii="Arial" w:hAnsi="Arial" w:cs="Arial"/>
          <w:sz w:val="22"/>
          <w:szCs w:val="22"/>
        </w:rPr>
        <w:t xml:space="preserve">mowy, ZTM zapłaci Wykonawcy wynagrodzenie </w:t>
      </w:r>
      <w:r w:rsidR="00DE6EC4" w:rsidRPr="0011340F">
        <w:rPr>
          <w:rFonts w:ascii="Arial" w:hAnsi="Arial" w:cs="Arial"/>
          <w:sz w:val="22"/>
          <w:szCs w:val="22"/>
        </w:rPr>
        <w:t>w maksymalnej</w:t>
      </w:r>
      <w:r w:rsidRPr="0011340F">
        <w:rPr>
          <w:rFonts w:ascii="Arial" w:hAnsi="Arial" w:cs="Arial"/>
          <w:sz w:val="22"/>
          <w:szCs w:val="22"/>
        </w:rPr>
        <w:t xml:space="preserve"> całkowitej wartości brutto …………………………….. (słownie:…………………….), w tym wartość netto w wysokości …………………………….. i podatek VAT w wysokości ………………………………..</w:t>
      </w:r>
      <w:r w:rsidR="00684A7E" w:rsidRPr="0011340F">
        <w:rPr>
          <w:rFonts w:ascii="Arial" w:hAnsi="Arial" w:cs="Arial"/>
          <w:sz w:val="22"/>
          <w:szCs w:val="22"/>
        </w:rPr>
        <w:t xml:space="preserve"> </w:t>
      </w:r>
    </w:p>
    <w:p w14:paraId="5E701B48" w14:textId="6C3A3419" w:rsidR="003802AC" w:rsidRPr="0011340F" w:rsidRDefault="003802AC" w:rsidP="0011340F">
      <w:pPr>
        <w:pStyle w:val="Akapitzlist"/>
        <w:tabs>
          <w:tab w:val="left" w:pos="142"/>
        </w:tabs>
        <w:spacing w:after="120" w:line="276" w:lineRule="auto"/>
        <w:ind w:left="709"/>
        <w:jc w:val="both"/>
        <w:rPr>
          <w:rFonts w:ascii="Arial" w:hAnsi="Arial" w:cs="Arial"/>
          <w:sz w:val="22"/>
          <w:szCs w:val="22"/>
        </w:rPr>
      </w:pPr>
      <w:r w:rsidRPr="0011340F">
        <w:rPr>
          <w:rFonts w:ascii="Arial" w:hAnsi="Arial" w:cs="Arial"/>
          <w:sz w:val="22"/>
          <w:szCs w:val="22"/>
        </w:rPr>
        <w:t>W tym:</w:t>
      </w:r>
    </w:p>
    <w:p w14:paraId="7F6E9599" w14:textId="35E15F65" w:rsidR="007E3153" w:rsidRPr="0011340F" w:rsidRDefault="003802AC" w:rsidP="0011340F">
      <w:pPr>
        <w:pStyle w:val="Akapitzlist"/>
        <w:tabs>
          <w:tab w:val="left" w:pos="142"/>
        </w:tabs>
        <w:spacing w:after="120" w:line="276" w:lineRule="auto"/>
        <w:ind w:left="709"/>
        <w:jc w:val="both"/>
        <w:rPr>
          <w:rFonts w:ascii="Arial" w:hAnsi="Arial" w:cs="Arial"/>
          <w:sz w:val="22"/>
          <w:szCs w:val="22"/>
        </w:rPr>
      </w:pPr>
      <w:r w:rsidRPr="0011340F">
        <w:rPr>
          <w:rFonts w:ascii="Arial" w:hAnsi="Arial" w:cs="Arial"/>
          <w:sz w:val="22"/>
          <w:szCs w:val="22"/>
        </w:rPr>
        <w:t>c</w:t>
      </w:r>
      <w:r w:rsidR="00684A7E" w:rsidRPr="0011340F">
        <w:rPr>
          <w:rFonts w:ascii="Arial" w:hAnsi="Arial" w:cs="Arial"/>
          <w:sz w:val="22"/>
          <w:szCs w:val="22"/>
        </w:rPr>
        <w:t xml:space="preserve">ena jednostkowa malowania </w:t>
      </w:r>
      <w:r w:rsidR="00242526" w:rsidRPr="0011340F">
        <w:rPr>
          <w:rFonts w:ascii="Arial" w:hAnsi="Arial" w:cs="Arial"/>
          <w:sz w:val="22"/>
          <w:szCs w:val="22"/>
        </w:rPr>
        <w:t>proszkowego daszk</w:t>
      </w:r>
      <w:r w:rsidR="00EE0A6A" w:rsidRPr="0011340F">
        <w:rPr>
          <w:rFonts w:ascii="Arial" w:hAnsi="Arial" w:cs="Arial"/>
          <w:sz w:val="22"/>
          <w:szCs w:val="22"/>
        </w:rPr>
        <w:t>u</w:t>
      </w:r>
      <w:r w:rsidR="00242526" w:rsidRPr="0011340F">
        <w:rPr>
          <w:rFonts w:ascii="Arial" w:hAnsi="Arial" w:cs="Arial"/>
          <w:sz w:val="22"/>
          <w:szCs w:val="22"/>
        </w:rPr>
        <w:t xml:space="preserve"> oraz wykonania odpowiednich nadruków sitodrukiem</w:t>
      </w:r>
      <w:r w:rsidR="00242526" w:rsidRPr="0011340F" w:rsidDel="00242526">
        <w:rPr>
          <w:rFonts w:ascii="Arial" w:hAnsi="Arial" w:cs="Arial"/>
          <w:sz w:val="22"/>
          <w:szCs w:val="22"/>
        </w:rPr>
        <w:t xml:space="preserve"> </w:t>
      </w:r>
      <w:r w:rsidR="00684A7E" w:rsidRPr="0011340F">
        <w:rPr>
          <w:rFonts w:ascii="Arial" w:hAnsi="Arial" w:cs="Arial"/>
          <w:sz w:val="22"/>
          <w:szCs w:val="22"/>
        </w:rPr>
        <w:t>wynosi</w:t>
      </w:r>
      <w:r w:rsidR="00242526" w:rsidRPr="0011340F">
        <w:rPr>
          <w:rFonts w:ascii="Arial" w:hAnsi="Arial" w:cs="Arial"/>
          <w:sz w:val="22"/>
          <w:szCs w:val="22"/>
        </w:rPr>
        <w:t xml:space="preserve"> </w:t>
      </w:r>
      <w:r w:rsidR="00684A7E" w:rsidRPr="0011340F">
        <w:rPr>
          <w:rFonts w:ascii="Arial" w:hAnsi="Arial" w:cs="Arial"/>
          <w:sz w:val="22"/>
          <w:szCs w:val="22"/>
        </w:rPr>
        <w:t>……………….</w:t>
      </w:r>
      <w:r w:rsidR="00242526" w:rsidRPr="0011340F">
        <w:rPr>
          <w:rFonts w:ascii="Arial" w:hAnsi="Arial" w:cs="Arial"/>
          <w:sz w:val="22"/>
          <w:szCs w:val="22"/>
        </w:rPr>
        <w:t xml:space="preserve"> zł brutto </w:t>
      </w:r>
      <w:r w:rsidR="00684A7E" w:rsidRPr="0011340F">
        <w:rPr>
          <w:rFonts w:ascii="Arial" w:hAnsi="Arial" w:cs="Arial"/>
          <w:sz w:val="22"/>
          <w:szCs w:val="22"/>
        </w:rPr>
        <w:t>(słownie:…………………….), w tym wartość netto w wysokości …………………………….. i podatek VAT w wysokości ………………………………. zł.</w:t>
      </w:r>
    </w:p>
    <w:p w14:paraId="04859C11" w14:textId="08F6004B" w:rsidR="00242526" w:rsidRPr="0011340F" w:rsidRDefault="00242526" w:rsidP="0011340F">
      <w:pPr>
        <w:pStyle w:val="Akapitzlist"/>
        <w:tabs>
          <w:tab w:val="left" w:pos="142"/>
        </w:tabs>
        <w:spacing w:after="120" w:line="276" w:lineRule="auto"/>
        <w:ind w:left="709"/>
        <w:jc w:val="both"/>
        <w:rPr>
          <w:rFonts w:ascii="Arial" w:hAnsi="Arial" w:cs="Arial"/>
          <w:sz w:val="22"/>
          <w:szCs w:val="22"/>
        </w:rPr>
      </w:pPr>
      <w:r w:rsidRPr="0011340F">
        <w:rPr>
          <w:rFonts w:ascii="Arial" w:hAnsi="Arial" w:cs="Arial"/>
          <w:sz w:val="22"/>
          <w:szCs w:val="22"/>
        </w:rPr>
        <w:t>Cena jednostkowa wymiany anteny GSM/UMTS wynosi ……………….. zł brutto (słownie:…………………….), w tym wartość netto w wysokości …………………………….. i podatek VAT w wysokości ………………………………. zł.</w:t>
      </w:r>
    </w:p>
    <w:p w14:paraId="00056DA7" w14:textId="666F927B" w:rsidR="00242526" w:rsidRPr="0011340F" w:rsidRDefault="00242526" w:rsidP="0011340F">
      <w:pPr>
        <w:pStyle w:val="Akapitzlist"/>
        <w:tabs>
          <w:tab w:val="left" w:pos="142"/>
        </w:tabs>
        <w:spacing w:after="120" w:line="276" w:lineRule="auto"/>
        <w:ind w:left="709"/>
        <w:jc w:val="both"/>
        <w:rPr>
          <w:rFonts w:ascii="Arial" w:hAnsi="Arial" w:cs="Arial"/>
          <w:sz w:val="22"/>
          <w:szCs w:val="22"/>
        </w:rPr>
      </w:pPr>
      <w:r w:rsidRPr="0011340F">
        <w:rPr>
          <w:rFonts w:ascii="Arial" w:hAnsi="Arial" w:cs="Arial"/>
          <w:sz w:val="22"/>
          <w:szCs w:val="22"/>
        </w:rPr>
        <w:t xml:space="preserve">Wykonawca jest uprawniony do wynagrodzenia z tytułu wymiany anteny GSM/UMTS wyłącznie w wysokości stanowiącej iloczyn ceny jednostkowej faktycznie wymienionych anten GSM/UMTS. </w:t>
      </w:r>
    </w:p>
    <w:p w14:paraId="6D250A1F" w14:textId="7534AE1F" w:rsidR="00766437" w:rsidRPr="0011340F" w:rsidRDefault="00766437" w:rsidP="0011340F">
      <w:pPr>
        <w:pStyle w:val="StyleHeading1Justified"/>
        <w:numPr>
          <w:ilvl w:val="0"/>
          <w:numId w:val="25"/>
        </w:numPr>
        <w:spacing w:before="0" w:line="276" w:lineRule="auto"/>
        <w:rPr>
          <w:rFonts w:ascii="Arial" w:hAnsi="Arial" w:cs="Arial"/>
          <w:b w:val="0"/>
          <w:caps w:val="0"/>
          <w:szCs w:val="22"/>
          <w:lang w:val="pl-PL"/>
        </w:rPr>
      </w:pPr>
      <w:r w:rsidRPr="0011340F">
        <w:rPr>
          <w:rFonts w:ascii="Arial" w:hAnsi="Arial" w:cs="Arial"/>
          <w:b w:val="0"/>
          <w:caps w:val="0"/>
          <w:szCs w:val="22"/>
          <w:lang w:val="pl-PL"/>
        </w:rPr>
        <w:lastRenderedPageBreak/>
        <w:t>Podstawą wypłaty wynagrodzenia jest dostarczenie prawidłowo wystawionej faktury.</w:t>
      </w:r>
    </w:p>
    <w:p w14:paraId="0CDFD000" w14:textId="0435EE5E" w:rsidR="00766437" w:rsidRPr="0011340F" w:rsidRDefault="00766437" w:rsidP="0011340F">
      <w:pPr>
        <w:pStyle w:val="StyleHeading1Justified"/>
        <w:numPr>
          <w:ilvl w:val="0"/>
          <w:numId w:val="25"/>
        </w:numPr>
        <w:spacing w:before="0" w:line="276" w:lineRule="auto"/>
        <w:rPr>
          <w:rFonts w:ascii="Arial" w:hAnsi="Arial" w:cs="Arial"/>
          <w:b w:val="0"/>
          <w:caps w:val="0"/>
          <w:szCs w:val="22"/>
          <w:lang w:val="pl-PL"/>
        </w:rPr>
      </w:pPr>
      <w:r w:rsidRPr="0011340F">
        <w:rPr>
          <w:rFonts w:ascii="Arial" w:hAnsi="Arial" w:cs="Arial"/>
          <w:b w:val="0"/>
          <w:caps w:val="0"/>
          <w:szCs w:val="22"/>
          <w:lang w:val="pl-PL"/>
        </w:rPr>
        <w:t xml:space="preserve">Faktura będzie wystawiona </w:t>
      </w:r>
      <w:r w:rsidR="00F63550" w:rsidRPr="0011340F">
        <w:rPr>
          <w:rFonts w:ascii="Arial" w:hAnsi="Arial" w:cs="Arial"/>
          <w:b w:val="0"/>
          <w:caps w:val="0"/>
          <w:szCs w:val="22"/>
          <w:lang w:val="pl-PL"/>
        </w:rPr>
        <w:t xml:space="preserve">po należytym wykonaniu </w:t>
      </w:r>
      <w:r w:rsidR="00492B10" w:rsidRPr="0011340F">
        <w:rPr>
          <w:rFonts w:ascii="Arial" w:hAnsi="Arial" w:cs="Arial"/>
          <w:b w:val="0"/>
          <w:caps w:val="0"/>
          <w:szCs w:val="22"/>
          <w:lang w:val="pl-PL"/>
        </w:rPr>
        <w:t>p</w:t>
      </w:r>
      <w:r w:rsidR="00F63550" w:rsidRPr="0011340F">
        <w:rPr>
          <w:rFonts w:ascii="Arial" w:hAnsi="Arial" w:cs="Arial"/>
          <w:b w:val="0"/>
          <w:caps w:val="0"/>
          <w:szCs w:val="22"/>
          <w:lang w:val="pl-PL"/>
        </w:rPr>
        <w:t>rzedmiotu Umowy, co potwierdzone zostanie protokoł</w:t>
      </w:r>
      <w:r w:rsidR="00DE6EC4" w:rsidRPr="0011340F">
        <w:rPr>
          <w:rFonts w:ascii="Arial" w:hAnsi="Arial" w:cs="Arial"/>
          <w:b w:val="0"/>
          <w:caps w:val="0"/>
          <w:szCs w:val="22"/>
          <w:lang w:val="pl-PL"/>
        </w:rPr>
        <w:t>em odbioru końcowego bez uwag</w:t>
      </w:r>
      <w:r w:rsidR="00F63550" w:rsidRPr="0011340F">
        <w:rPr>
          <w:rFonts w:ascii="Arial" w:hAnsi="Arial" w:cs="Arial"/>
          <w:b w:val="0"/>
          <w:caps w:val="0"/>
          <w:szCs w:val="22"/>
          <w:lang w:val="pl-PL"/>
        </w:rPr>
        <w:t xml:space="preserve">, </w:t>
      </w:r>
      <w:r w:rsidRPr="0011340F">
        <w:rPr>
          <w:rFonts w:ascii="Arial" w:hAnsi="Arial" w:cs="Arial"/>
          <w:b w:val="0"/>
          <w:caps w:val="0"/>
          <w:szCs w:val="22"/>
          <w:lang w:val="pl-PL"/>
        </w:rPr>
        <w:t>na</w:t>
      </w:r>
      <w:r w:rsidR="00F63550" w:rsidRPr="0011340F">
        <w:rPr>
          <w:rFonts w:ascii="Arial" w:hAnsi="Arial" w:cs="Arial"/>
          <w:b w:val="0"/>
          <w:caps w:val="0"/>
          <w:szCs w:val="22"/>
          <w:lang w:val="pl-PL"/>
        </w:rPr>
        <w:t xml:space="preserve"> następujące dane</w:t>
      </w:r>
      <w:r w:rsidRPr="0011340F">
        <w:rPr>
          <w:rFonts w:ascii="Arial" w:hAnsi="Arial" w:cs="Arial"/>
          <w:b w:val="0"/>
          <w:caps w:val="0"/>
          <w:szCs w:val="22"/>
          <w:lang w:val="pl-PL"/>
        </w:rPr>
        <w:t xml:space="preserve">: </w:t>
      </w:r>
    </w:p>
    <w:p w14:paraId="3CBD7EBC" w14:textId="77777777" w:rsidR="00766437" w:rsidRPr="0011340F" w:rsidRDefault="00766437" w:rsidP="0011340F">
      <w:pPr>
        <w:spacing w:line="276" w:lineRule="auto"/>
        <w:ind w:left="363"/>
        <w:jc w:val="both"/>
        <w:rPr>
          <w:rFonts w:ascii="Arial" w:hAnsi="Arial" w:cs="Arial"/>
          <w:sz w:val="22"/>
          <w:szCs w:val="22"/>
        </w:rPr>
      </w:pPr>
      <w:r w:rsidRPr="0011340F">
        <w:rPr>
          <w:rFonts w:ascii="Arial" w:hAnsi="Arial" w:cs="Arial"/>
          <w:sz w:val="22"/>
          <w:szCs w:val="22"/>
        </w:rPr>
        <w:t xml:space="preserve">Nabywca: </w:t>
      </w:r>
      <w:r w:rsidRPr="0011340F">
        <w:rPr>
          <w:rFonts w:ascii="Arial" w:hAnsi="Arial" w:cs="Arial"/>
          <w:sz w:val="22"/>
          <w:szCs w:val="22"/>
        </w:rPr>
        <w:tab/>
        <w:t xml:space="preserve">Górnośląsko – Zagłębiowska Metropolia </w:t>
      </w:r>
    </w:p>
    <w:p w14:paraId="4CB3C4B8" w14:textId="77777777" w:rsidR="00766437" w:rsidRPr="0011340F" w:rsidRDefault="00766437" w:rsidP="0011340F">
      <w:pPr>
        <w:spacing w:line="276" w:lineRule="auto"/>
        <w:ind w:left="363"/>
        <w:jc w:val="both"/>
        <w:rPr>
          <w:rFonts w:ascii="Arial" w:hAnsi="Arial" w:cs="Arial"/>
          <w:sz w:val="22"/>
          <w:szCs w:val="22"/>
        </w:rPr>
      </w:pPr>
      <w:r w:rsidRPr="0011340F">
        <w:rPr>
          <w:rFonts w:ascii="Arial" w:hAnsi="Arial" w:cs="Arial"/>
          <w:sz w:val="22"/>
          <w:szCs w:val="22"/>
        </w:rPr>
        <w:tab/>
      </w:r>
      <w:r w:rsidRPr="0011340F">
        <w:rPr>
          <w:rFonts w:ascii="Arial" w:hAnsi="Arial" w:cs="Arial"/>
          <w:sz w:val="22"/>
          <w:szCs w:val="22"/>
        </w:rPr>
        <w:tab/>
        <w:t>40-053 Katowice</w:t>
      </w:r>
    </w:p>
    <w:p w14:paraId="278E9931" w14:textId="77777777" w:rsidR="00766437" w:rsidRPr="0011340F" w:rsidRDefault="00766437" w:rsidP="0011340F">
      <w:pPr>
        <w:spacing w:line="276" w:lineRule="auto"/>
        <w:ind w:left="363"/>
        <w:jc w:val="both"/>
        <w:rPr>
          <w:rFonts w:ascii="Arial" w:hAnsi="Arial" w:cs="Arial"/>
          <w:sz w:val="22"/>
          <w:szCs w:val="22"/>
        </w:rPr>
      </w:pPr>
      <w:r w:rsidRPr="0011340F">
        <w:rPr>
          <w:rFonts w:ascii="Arial" w:hAnsi="Arial" w:cs="Arial"/>
          <w:sz w:val="22"/>
          <w:szCs w:val="22"/>
        </w:rPr>
        <w:tab/>
      </w:r>
      <w:r w:rsidRPr="0011340F">
        <w:rPr>
          <w:rFonts w:ascii="Arial" w:hAnsi="Arial" w:cs="Arial"/>
          <w:sz w:val="22"/>
          <w:szCs w:val="22"/>
        </w:rPr>
        <w:tab/>
        <w:t xml:space="preserve">ul. Barbary 21A </w:t>
      </w:r>
    </w:p>
    <w:p w14:paraId="2497B82E" w14:textId="77777777" w:rsidR="00766437" w:rsidRPr="0011340F" w:rsidRDefault="00766437" w:rsidP="0011340F">
      <w:pPr>
        <w:spacing w:line="276" w:lineRule="auto"/>
        <w:ind w:left="363"/>
        <w:jc w:val="both"/>
        <w:rPr>
          <w:rFonts w:ascii="Arial" w:hAnsi="Arial" w:cs="Arial"/>
          <w:sz w:val="22"/>
          <w:szCs w:val="22"/>
        </w:rPr>
      </w:pPr>
      <w:r w:rsidRPr="0011340F">
        <w:rPr>
          <w:rFonts w:ascii="Arial" w:hAnsi="Arial" w:cs="Arial"/>
          <w:sz w:val="22"/>
          <w:szCs w:val="22"/>
        </w:rPr>
        <w:tab/>
      </w:r>
      <w:r w:rsidRPr="0011340F">
        <w:rPr>
          <w:rFonts w:ascii="Arial" w:hAnsi="Arial" w:cs="Arial"/>
          <w:sz w:val="22"/>
          <w:szCs w:val="22"/>
        </w:rPr>
        <w:tab/>
        <w:t>NIP: 634-29-01-873</w:t>
      </w:r>
    </w:p>
    <w:p w14:paraId="6B818C35" w14:textId="77777777" w:rsidR="00766437" w:rsidRPr="0011340F" w:rsidRDefault="00766437" w:rsidP="0011340F">
      <w:pPr>
        <w:spacing w:line="276" w:lineRule="auto"/>
        <w:ind w:left="363"/>
        <w:jc w:val="both"/>
        <w:rPr>
          <w:rFonts w:ascii="Arial" w:hAnsi="Arial" w:cs="Arial"/>
          <w:sz w:val="22"/>
          <w:szCs w:val="22"/>
        </w:rPr>
      </w:pPr>
      <w:r w:rsidRPr="0011340F">
        <w:rPr>
          <w:rFonts w:ascii="Arial" w:hAnsi="Arial" w:cs="Arial"/>
          <w:sz w:val="22"/>
          <w:szCs w:val="22"/>
        </w:rPr>
        <w:t xml:space="preserve">Odbiorca: </w:t>
      </w:r>
      <w:r w:rsidRPr="0011340F">
        <w:rPr>
          <w:rFonts w:ascii="Arial" w:hAnsi="Arial" w:cs="Arial"/>
          <w:sz w:val="22"/>
          <w:szCs w:val="22"/>
        </w:rPr>
        <w:tab/>
        <w:t>Zarząd Transportu Metropolitalnego</w:t>
      </w:r>
    </w:p>
    <w:p w14:paraId="63ECC2BD" w14:textId="77777777" w:rsidR="00766437" w:rsidRPr="0011340F" w:rsidRDefault="00766437" w:rsidP="0011340F">
      <w:pPr>
        <w:spacing w:line="276" w:lineRule="auto"/>
        <w:ind w:left="363"/>
        <w:jc w:val="both"/>
        <w:rPr>
          <w:rFonts w:ascii="Arial" w:hAnsi="Arial" w:cs="Arial"/>
          <w:sz w:val="22"/>
          <w:szCs w:val="22"/>
        </w:rPr>
      </w:pPr>
      <w:r w:rsidRPr="0011340F">
        <w:rPr>
          <w:rFonts w:ascii="Arial" w:hAnsi="Arial" w:cs="Arial"/>
          <w:sz w:val="22"/>
          <w:szCs w:val="22"/>
        </w:rPr>
        <w:tab/>
      </w:r>
      <w:r w:rsidRPr="0011340F">
        <w:rPr>
          <w:rFonts w:ascii="Arial" w:hAnsi="Arial" w:cs="Arial"/>
          <w:sz w:val="22"/>
          <w:szCs w:val="22"/>
        </w:rPr>
        <w:tab/>
        <w:t>40-053 Katowice</w:t>
      </w:r>
    </w:p>
    <w:p w14:paraId="0CF7C5AC" w14:textId="77777777" w:rsidR="00766437" w:rsidRPr="0011340F" w:rsidRDefault="00766437" w:rsidP="0011340F">
      <w:pPr>
        <w:spacing w:line="276" w:lineRule="auto"/>
        <w:ind w:left="363"/>
        <w:jc w:val="both"/>
        <w:rPr>
          <w:rFonts w:ascii="Arial" w:hAnsi="Arial" w:cs="Arial"/>
          <w:sz w:val="22"/>
          <w:szCs w:val="22"/>
        </w:rPr>
      </w:pPr>
      <w:r w:rsidRPr="0011340F">
        <w:rPr>
          <w:rFonts w:ascii="Arial" w:hAnsi="Arial" w:cs="Arial"/>
          <w:sz w:val="22"/>
          <w:szCs w:val="22"/>
        </w:rPr>
        <w:tab/>
      </w:r>
      <w:r w:rsidRPr="0011340F">
        <w:rPr>
          <w:rFonts w:ascii="Arial" w:hAnsi="Arial" w:cs="Arial"/>
          <w:sz w:val="22"/>
          <w:szCs w:val="22"/>
        </w:rPr>
        <w:tab/>
        <w:t xml:space="preserve">ul. Barbary 21A </w:t>
      </w:r>
    </w:p>
    <w:p w14:paraId="767C8149" w14:textId="7C9C7B0C" w:rsidR="007E3153" w:rsidRPr="0011340F" w:rsidRDefault="00766437" w:rsidP="0011340F">
      <w:pPr>
        <w:spacing w:line="276" w:lineRule="auto"/>
        <w:ind w:left="363"/>
        <w:jc w:val="both"/>
        <w:rPr>
          <w:rFonts w:ascii="Arial" w:hAnsi="Arial" w:cs="Arial"/>
        </w:rPr>
      </w:pPr>
      <w:r w:rsidRPr="0011340F">
        <w:rPr>
          <w:rFonts w:ascii="Arial" w:hAnsi="Arial" w:cs="Arial"/>
          <w:sz w:val="22"/>
          <w:szCs w:val="22"/>
        </w:rPr>
        <w:t xml:space="preserve">               </w:t>
      </w:r>
    </w:p>
    <w:p w14:paraId="0B59F1E4" w14:textId="16633B44" w:rsidR="00817687" w:rsidRPr="0011340F" w:rsidRDefault="00817687" w:rsidP="0011340F">
      <w:pPr>
        <w:pStyle w:val="StyleHeading1Justified"/>
        <w:numPr>
          <w:ilvl w:val="0"/>
          <w:numId w:val="25"/>
        </w:numPr>
        <w:spacing w:before="0" w:line="276" w:lineRule="auto"/>
        <w:jc w:val="both"/>
        <w:rPr>
          <w:rFonts w:ascii="Arial" w:hAnsi="Arial" w:cs="Arial"/>
          <w:b w:val="0"/>
          <w:caps w:val="0"/>
          <w:szCs w:val="22"/>
          <w:lang w:val="pl-PL"/>
        </w:rPr>
      </w:pPr>
      <w:r w:rsidRPr="0011340F">
        <w:rPr>
          <w:rFonts w:ascii="Arial" w:hAnsi="Arial" w:cs="Arial"/>
          <w:b w:val="0"/>
          <w:caps w:val="0"/>
          <w:szCs w:val="22"/>
          <w:lang w:val="pl-PL"/>
        </w:rPr>
        <w:t>Na fakturze Wykonawca zobowiązany jest zamieścić numer</w:t>
      </w:r>
      <w:r w:rsidR="00066D46" w:rsidRPr="0011340F">
        <w:rPr>
          <w:rFonts w:ascii="Arial" w:hAnsi="Arial" w:cs="Arial"/>
          <w:b w:val="0"/>
          <w:caps w:val="0"/>
          <w:szCs w:val="22"/>
          <w:lang w:val="pl-PL"/>
        </w:rPr>
        <w:t xml:space="preserve"> </w:t>
      </w:r>
      <w:r w:rsidR="008D7B01" w:rsidRPr="0011340F">
        <w:rPr>
          <w:rFonts w:ascii="Arial" w:hAnsi="Arial" w:cs="Arial"/>
          <w:b w:val="0"/>
          <w:caps w:val="0"/>
          <w:szCs w:val="22"/>
          <w:lang w:val="pl-PL"/>
        </w:rPr>
        <w:t>U</w:t>
      </w:r>
      <w:r w:rsidRPr="0011340F">
        <w:rPr>
          <w:rFonts w:ascii="Arial" w:hAnsi="Arial" w:cs="Arial"/>
          <w:b w:val="0"/>
          <w:caps w:val="0"/>
          <w:szCs w:val="22"/>
          <w:lang w:val="pl-PL"/>
        </w:rPr>
        <w:t>mowy oraz numer rachunku bankowego</w:t>
      </w:r>
      <w:r w:rsidR="006A33C1" w:rsidRPr="0011340F">
        <w:rPr>
          <w:rFonts w:ascii="Arial" w:hAnsi="Arial" w:cs="Arial"/>
          <w:b w:val="0"/>
          <w:caps w:val="0"/>
          <w:szCs w:val="22"/>
          <w:lang w:val="pl-PL"/>
        </w:rPr>
        <w:t xml:space="preserve"> </w:t>
      </w:r>
      <w:r w:rsidRPr="0011340F">
        <w:rPr>
          <w:rFonts w:ascii="Arial" w:hAnsi="Arial" w:cs="Arial"/>
          <w:b w:val="0"/>
          <w:caps w:val="0"/>
          <w:szCs w:val="22"/>
          <w:lang w:val="pl-PL"/>
        </w:rPr>
        <w:t xml:space="preserve">Wykonawcy: ………………………………… Wykonawca oświadcza, że wskazany rachunek bankowy jest rachunkiem firmowym i jest na „białej liście podatników VAT” Ministerstwa Finansów. </w:t>
      </w:r>
    </w:p>
    <w:p w14:paraId="3F5552B2" w14:textId="7CDEB886" w:rsidR="00817687" w:rsidRPr="0011340F" w:rsidRDefault="00817687" w:rsidP="0011340F">
      <w:pPr>
        <w:pStyle w:val="StyleHeading1Justified"/>
        <w:numPr>
          <w:ilvl w:val="0"/>
          <w:numId w:val="25"/>
        </w:numPr>
        <w:spacing w:before="0" w:line="276" w:lineRule="auto"/>
        <w:jc w:val="both"/>
        <w:rPr>
          <w:rFonts w:ascii="Arial" w:hAnsi="Arial" w:cs="Arial"/>
          <w:b w:val="0"/>
          <w:caps w:val="0"/>
          <w:szCs w:val="22"/>
          <w:lang w:val="pl-PL"/>
        </w:rPr>
      </w:pPr>
      <w:r w:rsidRPr="0011340F">
        <w:rPr>
          <w:rFonts w:ascii="Arial" w:hAnsi="Arial" w:cs="Arial"/>
          <w:b w:val="0"/>
          <w:caps w:val="0"/>
          <w:szCs w:val="22"/>
          <w:lang w:val="pl-PL"/>
        </w:rPr>
        <w:t>Płatność wynagrodzenia Wykonawcy zostanie dokonana w terminie 21 dni od daty doręczenia przez Wykonawcę prawidłowo wystawionej faktury VAT.</w:t>
      </w:r>
    </w:p>
    <w:p w14:paraId="74D6C161" w14:textId="128167EC" w:rsidR="00817687" w:rsidRPr="0011340F" w:rsidRDefault="00817687" w:rsidP="0011340F">
      <w:pPr>
        <w:pStyle w:val="StyleHeading1Justified"/>
        <w:numPr>
          <w:ilvl w:val="0"/>
          <w:numId w:val="25"/>
        </w:numPr>
        <w:spacing w:before="0" w:line="276" w:lineRule="auto"/>
        <w:jc w:val="both"/>
        <w:rPr>
          <w:rFonts w:ascii="Arial" w:hAnsi="Arial" w:cs="Arial"/>
          <w:b w:val="0"/>
          <w:caps w:val="0"/>
          <w:szCs w:val="22"/>
          <w:lang w:val="pl-PL"/>
        </w:rPr>
      </w:pPr>
      <w:r w:rsidRPr="0011340F">
        <w:rPr>
          <w:rFonts w:ascii="Arial" w:hAnsi="Arial" w:cs="Arial"/>
          <w:b w:val="0"/>
          <w:caps w:val="0"/>
          <w:szCs w:val="22"/>
          <w:lang w:val="pl-PL"/>
        </w:rPr>
        <w:t>Wynagrodzenie, o którym mowa w ust.</w:t>
      </w:r>
      <w:r w:rsidR="00F63550" w:rsidRPr="0011340F">
        <w:rPr>
          <w:rFonts w:ascii="Arial" w:hAnsi="Arial" w:cs="Arial"/>
          <w:b w:val="0"/>
          <w:caps w:val="0"/>
          <w:szCs w:val="22"/>
          <w:lang w:val="pl-PL"/>
        </w:rPr>
        <w:t xml:space="preserve"> </w:t>
      </w:r>
      <w:r w:rsidRPr="0011340F">
        <w:rPr>
          <w:rFonts w:ascii="Arial" w:hAnsi="Arial" w:cs="Arial"/>
          <w:b w:val="0"/>
          <w:caps w:val="0"/>
          <w:szCs w:val="22"/>
          <w:lang w:val="pl-PL"/>
        </w:rPr>
        <w:t xml:space="preserve">1, obejmuje wszystkie koszty i wydatki, jakie </w:t>
      </w:r>
      <w:r w:rsidR="00372573" w:rsidRPr="0011340F">
        <w:rPr>
          <w:rFonts w:ascii="Arial" w:hAnsi="Arial" w:cs="Arial"/>
          <w:b w:val="0"/>
          <w:caps w:val="0"/>
          <w:szCs w:val="22"/>
          <w:lang w:val="pl-PL"/>
        </w:rPr>
        <w:t>ZTM</w:t>
      </w:r>
      <w:r w:rsidRPr="0011340F">
        <w:rPr>
          <w:rFonts w:ascii="Arial" w:hAnsi="Arial" w:cs="Arial"/>
          <w:b w:val="0"/>
          <w:caps w:val="0"/>
          <w:szCs w:val="22"/>
          <w:lang w:val="pl-PL"/>
        </w:rPr>
        <w:t xml:space="preserve"> poniesie z tytułu należytej realizacji </w:t>
      </w:r>
      <w:r w:rsidR="008D7B01" w:rsidRPr="0011340F">
        <w:rPr>
          <w:rFonts w:ascii="Arial" w:hAnsi="Arial" w:cs="Arial"/>
          <w:b w:val="0"/>
          <w:caps w:val="0"/>
          <w:szCs w:val="22"/>
          <w:lang w:val="pl-PL"/>
        </w:rPr>
        <w:t>U</w:t>
      </w:r>
      <w:r w:rsidRPr="0011340F">
        <w:rPr>
          <w:rFonts w:ascii="Arial" w:hAnsi="Arial" w:cs="Arial"/>
          <w:b w:val="0"/>
          <w:caps w:val="0"/>
          <w:szCs w:val="22"/>
          <w:lang w:val="pl-PL"/>
        </w:rPr>
        <w:t>mowy.</w:t>
      </w:r>
    </w:p>
    <w:p w14:paraId="42BB36D8" w14:textId="51B84E10" w:rsidR="00817687" w:rsidRPr="0011340F" w:rsidRDefault="00817687" w:rsidP="0011340F">
      <w:pPr>
        <w:pStyle w:val="StyleHeading1Justified"/>
        <w:numPr>
          <w:ilvl w:val="0"/>
          <w:numId w:val="25"/>
        </w:numPr>
        <w:spacing w:before="0" w:line="276" w:lineRule="auto"/>
        <w:jc w:val="both"/>
        <w:rPr>
          <w:rFonts w:ascii="Arial" w:hAnsi="Arial" w:cs="Arial"/>
          <w:b w:val="0"/>
          <w:caps w:val="0"/>
          <w:szCs w:val="22"/>
          <w:lang w:val="pl-PL"/>
        </w:rPr>
      </w:pPr>
      <w:r w:rsidRPr="0011340F">
        <w:rPr>
          <w:rFonts w:ascii="Arial" w:hAnsi="Arial" w:cs="Arial"/>
          <w:b w:val="0"/>
          <w:caps w:val="0"/>
          <w:szCs w:val="22"/>
          <w:lang w:val="pl-PL"/>
        </w:rPr>
        <w:t xml:space="preserve">W przypadku rozbieżności pomiędzy terminem płatności oraz rachunkiem bankowym wskazanym na fakturze a wskazanym w niniejszej </w:t>
      </w:r>
      <w:r w:rsidR="007D5FE9" w:rsidRPr="0011340F">
        <w:rPr>
          <w:rFonts w:ascii="Arial" w:hAnsi="Arial" w:cs="Arial"/>
          <w:b w:val="0"/>
          <w:caps w:val="0"/>
          <w:szCs w:val="22"/>
          <w:lang w:val="pl-PL"/>
        </w:rPr>
        <w:t>U</w:t>
      </w:r>
      <w:r w:rsidRPr="0011340F">
        <w:rPr>
          <w:rFonts w:ascii="Arial" w:hAnsi="Arial" w:cs="Arial"/>
          <w:b w:val="0"/>
          <w:caps w:val="0"/>
          <w:szCs w:val="22"/>
          <w:lang w:val="pl-PL"/>
        </w:rPr>
        <w:t xml:space="preserve">mowie, przyjmuje się, ze prawidłowo podano dane określone w </w:t>
      </w:r>
      <w:r w:rsidR="008D7B01" w:rsidRPr="0011340F">
        <w:rPr>
          <w:rFonts w:ascii="Arial" w:hAnsi="Arial" w:cs="Arial"/>
          <w:b w:val="0"/>
          <w:caps w:val="0"/>
          <w:szCs w:val="22"/>
          <w:lang w:val="pl-PL"/>
        </w:rPr>
        <w:t>U</w:t>
      </w:r>
      <w:r w:rsidRPr="0011340F">
        <w:rPr>
          <w:rFonts w:ascii="Arial" w:hAnsi="Arial" w:cs="Arial"/>
          <w:b w:val="0"/>
          <w:caps w:val="0"/>
          <w:szCs w:val="22"/>
          <w:lang w:val="pl-PL"/>
        </w:rPr>
        <w:t>mowie.</w:t>
      </w:r>
    </w:p>
    <w:p w14:paraId="7AFB7193" w14:textId="20BD980A" w:rsidR="00F63550" w:rsidRPr="0011340F" w:rsidRDefault="00F63550" w:rsidP="0011340F">
      <w:pPr>
        <w:pStyle w:val="StyleHeading1Justified"/>
        <w:numPr>
          <w:ilvl w:val="0"/>
          <w:numId w:val="25"/>
        </w:numPr>
        <w:spacing w:line="276" w:lineRule="auto"/>
        <w:jc w:val="both"/>
        <w:rPr>
          <w:rFonts w:ascii="Arial" w:hAnsi="Arial" w:cs="Arial"/>
          <w:b w:val="0"/>
          <w:caps w:val="0"/>
          <w:szCs w:val="22"/>
          <w:lang w:val="pl-PL"/>
        </w:rPr>
      </w:pPr>
      <w:r w:rsidRPr="0011340F">
        <w:rPr>
          <w:rFonts w:ascii="Arial" w:hAnsi="Arial" w:cs="Arial"/>
          <w:b w:val="0"/>
          <w:caps w:val="0"/>
          <w:szCs w:val="22"/>
          <w:lang w:val="pl-PL"/>
        </w:rPr>
        <w:t xml:space="preserve">Zamawiający zapłaci za faktycznie zrealizowany w sposób należyty zakres </w:t>
      </w:r>
      <w:r w:rsidR="00492B10" w:rsidRPr="0011340F">
        <w:rPr>
          <w:rFonts w:ascii="Arial" w:hAnsi="Arial" w:cs="Arial"/>
          <w:b w:val="0"/>
          <w:caps w:val="0"/>
          <w:szCs w:val="22"/>
          <w:lang w:val="pl-PL"/>
        </w:rPr>
        <w:t>p</w:t>
      </w:r>
      <w:r w:rsidRPr="0011340F">
        <w:rPr>
          <w:rFonts w:ascii="Arial" w:hAnsi="Arial" w:cs="Arial"/>
          <w:b w:val="0"/>
          <w:caps w:val="0"/>
          <w:szCs w:val="22"/>
          <w:lang w:val="pl-PL"/>
        </w:rPr>
        <w:t xml:space="preserve">rzedmiotu Umowy. </w:t>
      </w:r>
    </w:p>
    <w:p w14:paraId="64A1D9B6" w14:textId="0E88FE9B" w:rsidR="0046418A" w:rsidRPr="0011340F" w:rsidRDefault="00F63550" w:rsidP="0011340F">
      <w:pPr>
        <w:pStyle w:val="StyleHeading1Justified"/>
        <w:numPr>
          <w:ilvl w:val="0"/>
          <w:numId w:val="25"/>
        </w:numPr>
        <w:spacing w:before="0" w:line="276" w:lineRule="auto"/>
        <w:jc w:val="both"/>
        <w:rPr>
          <w:rFonts w:ascii="Arial" w:hAnsi="Arial" w:cs="Arial"/>
          <w:b w:val="0"/>
          <w:caps w:val="0"/>
          <w:szCs w:val="22"/>
          <w:lang w:val="pl-PL"/>
        </w:rPr>
      </w:pPr>
      <w:r w:rsidRPr="0011340F">
        <w:rPr>
          <w:rFonts w:ascii="Arial" w:hAnsi="Arial" w:cs="Arial"/>
          <w:b w:val="0"/>
          <w:caps w:val="0"/>
          <w:szCs w:val="22"/>
          <w:lang w:val="pl-PL"/>
        </w:rPr>
        <w:t>Strony zgodnie ustalają, że wierzytelności Wykonawcy powstałe w wyniku realizacji Umowy nie mogą być przeniesione na osoby trzecie bez zgody Zamawiającego wyrażonej w formie pisemnej pod rygorem nieważności (art. 509 Kodeksu cywilnego), ani nie mogą być przedstawiane do potrącenia ustawowego (art. 498 Kodeksu cywilnego) z wierzytelnościami Zamawiającego.</w:t>
      </w:r>
    </w:p>
    <w:p w14:paraId="66963FEC" w14:textId="77777777" w:rsidR="0046418A" w:rsidRPr="0011340F" w:rsidRDefault="0046418A" w:rsidP="0011340F">
      <w:pPr>
        <w:pStyle w:val="StyleHeading1Justified"/>
        <w:spacing w:before="0" w:line="276" w:lineRule="auto"/>
        <w:ind w:left="723"/>
        <w:jc w:val="both"/>
        <w:rPr>
          <w:rFonts w:ascii="Arial" w:hAnsi="Arial" w:cs="Arial"/>
          <w:b w:val="0"/>
          <w:caps w:val="0"/>
          <w:szCs w:val="22"/>
          <w:lang w:val="pl-PL"/>
        </w:rPr>
      </w:pPr>
    </w:p>
    <w:p w14:paraId="1E569F0D" w14:textId="77777777" w:rsidR="0046418A" w:rsidRPr="0011340F" w:rsidRDefault="0046418A" w:rsidP="0011340F">
      <w:pPr>
        <w:pStyle w:val="StyleHeading1Justified"/>
        <w:spacing w:before="0" w:line="276" w:lineRule="auto"/>
        <w:ind w:left="723"/>
        <w:jc w:val="both"/>
        <w:rPr>
          <w:rFonts w:ascii="Arial" w:hAnsi="Arial" w:cs="Arial"/>
          <w:b w:val="0"/>
          <w:caps w:val="0"/>
          <w:szCs w:val="22"/>
          <w:lang w:val="pl-PL"/>
        </w:rPr>
      </w:pPr>
    </w:p>
    <w:p w14:paraId="3E4853F9" w14:textId="77777777" w:rsidR="005471D3" w:rsidRPr="0011340F" w:rsidRDefault="005471D3" w:rsidP="0011340F">
      <w:pPr>
        <w:spacing w:line="276" w:lineRule="auto"/>
        <w:jc w:val="center"/>
        <w:rPr>
          <w:rFonts w:ascii="Arial" w:hAnsi="Arial" w:cs="Arial"/>
          <w:b/>
          <w:bCs/>
        </w:rPr>
      </w:pPr>
      <w:r w:rsidRPr="0011340F">
        <w:rPr>
          <w:rFonts w:ascii="Arial" w:hAnsi="Arial" w:cs="Arial"/>
          <w:b/>
          <w:bCs/>
        </w:rPr>
        <w:t xml:space="preserve">§ 8 </w:t>
      </w:r>
    </w:p>
    <w:p w14:paraId="0F15283D" w14:textId="77777777" w:rsidR="00012FB5" w:rsidRPr="0011340F" w:rsidRDefault="00012FB5" w:rsidP="0011340F">
      <w:pPr>
        <w:spacing w:line="276" w:lineRule="auto"/>
        <w:jc w:val="center"/>
        <w:rPr>
          <w:rFonts w:ascii="Arial" w:hAnsi="Arial" w:cs="Arial"/>
          <w:b/>
          <w:bCs/>
        </w:rPr>
      </w:pPr>
    </w:p>
    <w:p w14:paraId="6FEEA630" w14:textId="34A87975" w:rsidR="005471D3" w:rsidRPr="0011340F" w:rsidRDefault="005471D3" w:rsidP="0011340F">
      <w:pPr>
        <w:spacing w:line="276" w:lineRule="auto"/>
        <w:jc w:val="center"/>
        <w:rPr>
          <w:rFonts w:ascii="Arial" w:hAnsi="Arial" w:cs="Arial"/>
          <w:b/>
          <w:bCs/>
        </w:rPr>
      </w:pPr>
      <w:r w:rsidRPr="0011340F">
        <w:rPr>
          <w:rFonts w:ascii="Arial" w:hAnsi="Arial" w:cs="Arial"/>
          <w:b/>
          <w:bCs/>
        </w:rPr>
        <w:t>Zasady komunikacji i współpracy</w:t>
      </w:r>
    </w:p>
    <w:p w14:paraId="18E95129" w14:textId="77777777" w:rsidR="003C7CA3" w:rsidRPr="0011340F" w:rsidRDefault="003C7CA3" w:rsidP="0011340F">
      <w:pPr>
        <w:spacing w:line="276" w:lineRule="auto"/>
        <w:jc w:val="center"/>
        <w:rPr>
          <w:rFonts w:ascii="Arial" w:hAnsi="Arial" w:cs="Arial"/>
          <w:b/>
          <w:bCs/>
        </w:rPr>
      </w:pPr>
    </w:p>
    <w:p w14:paraId="25647BE4" w14:textId="77777777" w:rsidR="005471D3" w:rsidRPr="0011340F" w:rsidRDefault="005471D3" w:rsidP="0011340F">
      <w:pPr>
        <w:spacing w:line="276" w:lineRule="auto"/>
        <w:jc w:val="center"/>
        <w:rPr>
          <w:rFonts w:ascii="Arial" w:hAnsi="Arial" w:cs="Arial"/>
          <w:b/>
          <w:bCs/>
        </w:rPr>
      </w:pPr>
    </w:p>
    <w:p w14:paraId="316A7AB2" w14:textId="4F9D7974" w:rsidR="005471D3" w:rsidRPr="0011340F" w:rsidRDefault="005471D3" w:rsidP="0011340F">
      <w:pPr>
        <w:pStyle w:val="Akapitzlist"/>
        <w:numPr>
          <w:ilvl w:val="0"/>
          <w:numId w:val="10"/>
        </w:numPr>
        <w:suppressAutoHyphens w:val="0"/>
        <w:spacing w:line="276" w:lineRule="auto"/>
        <w:ind w:left="789" w:hanging="426"/>
        <w:jc w:val="both"/>
        <w:rPr>
          <w:rFonts w:ascii="Arial" w:hAnsi="Arial" w:cs="Arial"/>
          <w:sz w:val="22"/>
          <w:szCs w:val="22"/>
        </w:rPr>
      </w:pPr>
      <w:r w:rsidRPr="0011340F">
        <w:rPr>
          <w:rFonts w:ascii="Arial" w:hAnsi="Arial" w:cs="Arial"/>
          <w:sz w:val="22"/>
          <w:szCs w:val="22"/>
        </w:rPr>
        <w:t xml:space="preserve">Wszelka korespondencja, dokumenty i oświadczenia Stron w związku z realizacją </w:t>
      </w:r>
      <w:r w:rsidR="008D7B01" w:rsidRPr="0011340F">
        <w:rPr>
          <w:rFonts w:ascii="Arial" w:hAnsi="Arial" w:cs="Arial"/>
          <w:sz w:val="22"/>
          <w:szCs w:val="22"/>
        </w:rPr>
        <w:t>U</w:t>
      </w:r>
      <w:r w:rsidRPr="0011340F">
        <w:rPr>
          <w:rFonts w:ascii="Arial" w:hAnsi="Arial" w:cs="Arial"/>
          <w:sz w:val="22"/>
          <w:szCs w:val="22"/>
        </w:rPr>
        <w:t>mowy prowadzona będzie pisemnie.</w:t>
      </w:r>
    </w:p>
    <w:p w14:paraId="5CF1D0DC" w14:textId="084B1AFC" w:rsidR="005471D3" w:rsidRPr="0011340F" w:rsidRDefault="005471D3" w:rsidP="0011340F">
      <w:pPr>
        <w:pStyle w:val="Akapitzlist"/>
        <w:numPr>
          <w:ilvl w:val="0"/>
          <w:numId w:val="10"/>
        </w:numPr>
        <w:suppressAutoHyphens w:val="0"/>
        <w:spacing w:line="276" w:lineRule="auto"/>
        <w:ind w:left="789" w:hanging="426"/>
        <w:jc w:val="both"/>
        <w:rPr>
          <w:rFonts w:ascii="Arial" w:hAnsi="Arial" w:cs="Arial"/>
          <w:sz w:val="22"/>
          <w:szCs w:val="22"/>
        </w:rPr>
      </w:pPr>
      <w:r w:rsidRPr="0011340F">
        <w:rPr>
          <w:rFonts w:ascii="Arial" w:hAnsi="Arial" w:cs="Arial"/>
          <w:sz w:val="22"/>
          <w:szCs w:val="22"/>
        </w:rPr>
        <w:t xml:space="preserve">Osobami do kontaktu </w:t>
      </w:r>
      <w:r w:rsidR="00005D43" w:rsidRPr="0011340F">
        <w:rPr>
          <w:rFonts w:ascii="Arial" w:hAnsi="Arial" w:cs="Arial"/>
          <w:sz w:val="22"/>
          <w:szCs w:val="22"/>
        </w:rPr>
        <w:t xml:space="preserve">w całym okresie obowiązywania umowy, w tym okresie gwarancji </w:t>
      </w:r>
      <w:r w:rsidRPr="0011340F">
        <w:rPr>
          <w:rFonts w:ascii="Arial" w:hAnsi="Arial" w:cs="Arial"/>
          <w:sz w:val="22"/>
          <w:szCs w:val="22"/>
        </w:rPr>
        <w:t>będą:</w:t>
      </w:r>
    </w:p>
    <w:p w14:paraId="43E66BBA" w14:textId="224FAEB0" w:rsidR="005471D3" w:rsidRPr="0011340F" w:rsidRDefault="005471D3" w:rsidP="0011340F">
      <w:pPr>
        <w:spacing w:line="276" w:lineRule="auto"/>
        <w:ind w:left="709" w:hanging="283"/>
        <w:jc w:val="both"/>
        <w:rPr>
          <w:rFonts w:ascii="Arial" w:hAnsi="Arial" w:cs="Arial"/>
          <w:sz w:val="22"/>
          <w:szCs w:val="22"/>
        </w:rPr>
      </w:pPr>
      <w:r w:rsidRPr="0011340F">
        <w:rPr>
          <w:rFonts w:ascii="Arial" w:hAnsi="Arial" w:cs="Arial"/>
          <w:sz w:val="22"/>
          <w:szCs w:val="22"/>
        </w:rPr>
        <w:t>a)</w:t>
      </w:r>
      <w:r w:rsidRPr="0011340F">
        <w:rPr>
          <w:rFonts w:ascii="Arial" w:hAnsi="Arial" w:cs="Arial"/>
          <w:sz w:val="22"/>
          <w:szCs w:val="22"/>
        </w:rPr>
        <w:tab/>
        <w:t>ze strony ZTM:</w:t>
      </w:r>
    </w:p>
    <w:p w14:paraId="79BF964F" w14:textId="63EFFC76" w:rsidR="005471D3" w:rsidRPr="0011340F" w:rsidRDefault="00EE0A6A" w:rsidP="0011340F">
      <w:pPr>
        <w:pStyle w:val="Teksttreci0"/>
        <w:numPr>
          <w:ilvl w:val="0"/>
          <w:numId w:val="11"/>
        </w:numPr>
        <w:shd w:val="clear" w:color="auto" w:fill="auto"/>
        <w:tabs>
          <w:tab w:val="left" w:pos="2060"/>
          <w:tab w:val="left" w:pos="5592"/>
          <w:tab w:val="left" w:pos="6682"/>
        </w:tabs>
        <w:spacing w:after="0" w:line="276" w:lineRule="auto"/>
        <w:ind w:left="993" w:hanging="273"/>
        <w:rPr>
          <w:rFonts w:ascii="Arial" w:hAnsi="Arial" w:cs="Arial"/>
          <w:sz w:val="22"/>
          <w:szCs w:val="22"/>
        </w:rPr>
      </w:pPr>
      <w:r w:rsidRPr="0011340F">
        <w:rPr>
          <w:rFonts w:ascii="Arial" w:hAnsi="Arial" w:cs="Arial"/>
          <w:sz w:val="22"/>
          <w:szCs w:val="22"/>
          <w:lang w:bidi="en-US"/>
        </w:rPr>
        <w:t>Piotr Folek</w:t>
      </w:r>
      <w:r w:rsidR="005471D3" w:rsidRPr="0011340F">
        <w:rPr>
          <w:rFonts w:ascii="Arial" w:hAnsi="Arial" w:cs="Arial"/>
          <w:sz w:val="22"/>
          <w:szCs w:val="22"/>
          <w:lang w:bidi="en-US"/>
        </w:rPr>
        <w:t>,</w:t>
      </w:r>
      <w:r w:rsidR="005471D3" w:rsidRPr="0011340F">
        <w:rPr>
          <w:rFonts w:ascii="Arial" w:hAnsi="Arial" w:cs="Arial"/>
          <w:sz w:val="22"/>
          <w:szCs w:val="22"/>
          <w:lang w:eastAsia="pl-PL" w:bidi="pl-PL"/>
        </w:rPr>
        <w:t xml:space="preserve"> </w:t>
      </w:r>
      <w:r w:rsidR="005471D3" w:rsidRPr="0011340F">
        <w:rPr>
          <w:rFonts w:ascii="Arial" w:hAnsi="Arial" w:cs="Arial"/>
          <w:sz w:val="22"/>
          <w:szCs w:val="22"/>
          <w:lang w:bidi="en-US"/>
        </w:rPr>
        <w:t>przedstawiciel ZTM,</w:t>
      </w:r>
      <w:r w:rsidR="005471D3" w:rsidRPr="0011340F">
        <w:rPr>
          <w:rFonts w:ascii="Arial" w:hAnsi="Arial" w:cs="Arial"/>
          <w:sz w:val="22"/>
          <w:szCs w:val="22"/>
          <w:lang w:eastAsia="pl-PL" w:bidi="pl-PL"/>
        </w:rPr>
        <w:t xml:space="preserve"> telefon: </w:t>
      </w:r>
      <w:r w:rsidRPr="0011340F">
        <w:rPr>
          <w:rFonts w:ascii="Arial" w:hAnsi="Arial" w:cs="Arial"/>
          <w:color w:val="000000"/>
          <w:bdr w:val="none" w:sz="0" w:space="0" w:color="auto" w:frame="1"/>
          <w:shd w:val="clear" w:color="auto" w:fill="FFFFFF"/>
        </w:rPr>
        <w:t>+48 32 74 38 532</w:t>
      </w:r>
      <w:r w:rsidR="005471D3" w:rsidRPr="0011340F">
        <w:rPr>
          <w:rFonts w:ascii="Arial" w:hAnsi="Arial" w:cs="Arial"/>
          <w:sz w:val="22"/>
          <w:szCs w:val="22"/>
          <w:lang w:eastAsia="pl-PL" w:bidi="pl-PL"/>
        </w:rPr>
        <w:t xml:space="preserve">, poczta elektroniczna: </w:t>
      </w:r>
      <w:r w:rsidRPr="0011340F">
        <w:rPr>
          <w:rFonts w:ascii="Arial" w:hAnsi="Arial" w:cs="Arial"/>
          <w:sz w:val="22"/>
          <w:szCs w:val="22"/>
        </w:rPr>
        <w:lastRenderedPageBreak/>
        <w:t>pfolek</w:t>
      </w:r>
      <w:r w:rsidR="005471D3" w:rsidRPr="0011340F">
        <w:rPr>
          <w:rFonts w:ascii="Arial" w:hAnsi="Arial" w:cs="Arial"/>
          <w:sz w:val="22"/>
          <w:szCs w:val="22"/>
        </w:rPr>
        <w:t>@metropoliaztm.pl</w:t>
      </w:r>
      <w:r w:rsidR="005471D3" w:rsidRPr="0011340F">
        <w:rPr>
          <w:rFonts w:ascii="Arial" w:hAnsi="Arial" w:cs="Arial"/>
          <w:sz w:val="22"/>
          <w:szCs w:val="22"/>
          <w:lang w:bidi="en-US"/>
        </w:rPr>
        <w:t>,</w:t>
      </w:r>
    </w:p>
    <w:p w14:paraId="45F64970" w14:textId="77777777" w:rsidR="005471D3" w:rsidRPr="0011340F" w:rsidRDefault="005471D3" w:rsidP="0011340F">
      <w:pPr>
        <w:spacing w:line="276" w:lineRule="auto"/>
        <w:ind w:left="851" w:hanging="425"/>
        <w:jc w:val="both"/>
        <w:rPr>
          <w:rFonts w:ascii="Arial" w:hAnsi="Arial" w:cs="Arial"/>
          <w:sz w:val="22"/>
          <w:szCs w:val="22"/>
        </w:rPr>
      </w:pPr>
      <w:r w:rsidRPr="0011340F">
        <w:rPr>
          <w:rFonts w:ascii="Arial" w:hAnsi="Arial" w:cs="Arial"/>
          <w:sz w:val="22"/>
          <w:szCs w:val="22"/>
        </w:rPr>
        <w:t>b)</w:t>
      </w:r>
      <w:r w:rsidRPr="0011340F">
        <w:rPr>
          <w:rFonts w:ascii="Arial" w:hAnsi="Arial" w:cs="Arial"/>
          <w:sz w:val="22"/>
          <w:szCs w:val="22"/>
        </w:rPr>
        <w:tab/>
        <w:t>ze strony Wykonawcy:</w:t>
      </w:r>
    </w:p>
    <w:p w14:paraId="146C2788" w14:textId="572A38FE" w:rsidR="005471D3" w:rsidRPr="0011340F" w:rsidRDefault="005471D3" w:rsidP="0011340F">
      <w:pPr>
        <w:pStyle w:val="Akapitzlist"/>
        <w:numPr>
          <w:ilvl w:val="0"/>
          <w:numId w:val="12"/>
        </w:numPr>
        <w:suppressAutoHyphens w:val="0"/>
        <w:spacing w:line="276" w:lineRule="auto"/>
        <w:ind w:left="993" w:hanging="273"/>
        <w:jc w:val="both"/>
        <w:rPr>
          <w:rFonts w:ascii="Arial" w:hAnsi="Arial" w:cs="Arial"/>
          <w:sz w:val="22"/>
          <w:szCs w:val="22"/>
        </w:rPr>
      </w:pPr>
      <w:r w:rsidRPr="0011340F">
        <w:rPr>
          <w:rFonts w:ascii="Arial" w:hAnsi="Arial" w:cs="Arial"/>
          <w:sz w:val="22"/>
          <w:szCs w:val="22"/>
        </w:rPr>
        <w:t>……………………, telefon: ……………………………., poczta elektroniczna: ……………………………..</w:t>
      </w:r>
    </w:p>
    <w:p w14:paraId="143537B8" w14:textId="3C315F89" w:rsidR="005471D3" w:rsidRPr="0011340F" w:rsidRDefault="005471D3" w:rsidP="0011340F">
      <w:pPr>
        <w:pStyle w:val="Akapitzlist"/>
        <w:numPr>
          <w:ilvl w:val="0"/>
          <w:numId w:val="10"/>
        </w:numPr>
        <w:suppressAutoHyphens w:val="0"/>
        <w:spacing w:line="276" w:lineRule="auto"/>
        <w:ind w:left="789" w:hanging="426"/>
        <w:jc w:val="both"/>
        <w:rPr>
          <w:rFonts w:ascii="Arial" w:hAnsi="Arial" w:cs="Arial"/>
          <w:sz w:val="22"/>
          <w:szCs w:val="22"/>
        </w:rPr>
      </w:pPr>
      <w:r w:rsidRPr="0011340F">
        <w:rPr>
          <w:rFonts w:ascii="Arial" w:hAnsi="Arial" w:cs="Arial"/>
          <w:sz w:val="22"/>
          <w:szCs w:val="22"/>
        </w:rPr>
        <w:t xml:space="preserve">Osoby wymienione w ust. 2 są uprawnione do uzgadniania form i metod wykonywania przedmiotu </w:t>
      </w:r>
      <w:r w:rsidR="007D5FE9" w:rsidRPr="0011340F">
        <w:rPr>
          <w:rFonts w:ascii="Arial" w:hAnsi="Arial" w:cs="Arial"/>
          <w:sz w:val="22"/>
          <w:szCs w:val="22"/>
        </w:rPr>
        <w:t>U</w:t>
      </w:r>
      <w:r w:rsidRPr="0011340F">
        <w:rPr>
          <w:rFonts w:ascii="Arial" w:hAnsi="Arial" w:cs="Arial"/>
          <w:sz w:val="22"/>
          <w:szCs w:val="22"/>
        </w:rPr>
        <w:t xml:space="preserve">mowy, udzielania koniecznych wyjaśnień i informacji, podejmowania innych niezbędnych działań koniecznych do prawidłowego wykonywania przedmiotu </w:t>
      </w:r>
      <w:r w:rsidR="008D7B01" w:rsidRPr="0011340F">
        <w:rPr>
          <w:rFonts w:ascii="Arial" w:hAnsi="Arial" w:cs="Arial"/>
          <w:sz w:val="22"/>
          <w:szCs w:val="22"/>
        </w:rPr>
        <w:t>U</w:t>
      </w:r>
      <w:r w:rsidRPr="0011340F">
        <w:rPr>
          <w:rFonts w:ascii="Arial" w:hAnsi="Arial" w:cs="Arial"/>
          <w:sz w:val="22"/>
          <w:szCs w:val="22"/>
        </w:rPr>
        <w:t>mowy.</w:t>
      </w:r>
    </w:p>
    <w:p w14:paraId="0DC70116" w14:textId="77777777" w:rsidR="00C11D0A" w:rsidRPr="0011340F" w:rsidRDefault="00C11D0A" w:rsidP="0011340F">
      <w:pPr>
        <w:tabs>
          <w:tab w:val="left" w:pos="142"/>
        </w:tabs>
        <w:spacing w:after="120" w:line="276" w:lineRule="auto"/>
        <w:ind w:left="426"/>
        <w:jc w:val="both"/>
        <w:rPr>
          <w:rFonts w:ascii="Arial" w:hAnsi="Arial" w:cs="Arial"/>
          <w:sz w:val="22"/>
          <w:szCs w:val="22"/>
        </w:rPr>
      </w:pPr>
    </w:p>
    <w:p w14:paraId="49AE3897" w14:textId="3395C4C4" w:rsidR="00372573" w:rsidRPr="0011340F" w:rsidRDefault="00372573" w:rsidP="0011340F">
      <w:pPr>
        <w:spacing w:line="276" w:lineRule="auto"/>
        <w:jc w:val="center"/>
        <w:rPr>
          <w:rFonts w:ascii="Arial" w:hAnsi="Arial" w:cs="Arial"/>
          <w:b/>
          <w:bCs/>
        </w:rPr>
      </w:pPr>
      <w:r w:rsidRPr="0011340F">
        <w:rPr>
          <w:rFonts w:ascii="Arial" w:hAnsi="Arial" w:cs="Arial"/>
          <w:b/>
          <w:bCs/>
        </w:rPr>
        <w:t xml:space="preserve">§ 9 </w:t>
      </w:r>
    </w:p>
    <w:p w14:paraId="3BBDE1D5" w14:textId="77777777" w:rsidR="00372573" w:rsidRPr="0011340F" w:rsidRDefault="00372573" w:rsidP="0011340F">
      <w:pPr>
        <w:spacing w:line="276" w:lineRule="auto"/>
        <w:jc w:val="center"/>
        <w:rPr>
          <w:rFonts w:ascii="Arial" w:hAnsi="Arial" w:cs="Arial"/>
          <w:b/>
          <w:bCs/>
        </w:rPr>
      </w:pPr>
    </w:p>
    <w:p w14:paraId="7F7B19C2" w14:textId="08528567" w:rsidR="00372573" w:rsidRPr="0011340F" w:rsidRDefault="00994F27" w:rsidP="0011340F">
      <w:pPr>
        <w:spacing w:line="276" w:lineRule="auto"/>
        <w:jc w:val="center"/>
        <w:rPr>
          <w:rFonts w:ascii="Arial" w:hAnsi="Arial" w:cs="Arial"/>
          <w:b/>
          <w:bCs/>
        </w:rPr>
      </w:pPr>
      <w:r>
        <w:rPr>
          <w:rFonts w:ascii="Arial" w:hAnsi="Arial" w:cs="Arial"/>
          <w:b/>
          <w:bCs/>
        </w:rPr>
        <w:t>Odpowiedzialność, k</w:t>
      </w:r>
      <w:r w:rsidR="00372573" w:rsidRPr="0011340F">
        <w:rPr>
          <w:rFonts w:ascii="Arial" w:hAnsi="Arial" w:cs="Arial"/>
          <w:b/>
          <w:bCs/>
        </w:rPr>
        <w:t xml:space="preserve">ary umowne, </w:t>
      </w:r>
      <w:r w:rsidR="00F63550" w:rsidRPr="0011340F">
        <w:rPr>
          <w:rFonts w:ascii="Arial" w:hAnsi="Arial" w:cs="Arial"/>
          <w:b/>
          <w:bCs/>
        </w:rPr>
        <w:t xml:space="preserve">odstąpienie od </w:t>
      </w:r>
      <w:r w:rsidR="007D5FE9" w:rsidRPr="0011340F">
        <w:rPr>
          <w:rFonts w:ascii="Arial" w:hAnsi="Arial" w:cs="Arial"/>
          <w:b/>
          <w:bCs/>
        </w:rPr>
        <w:t>U</w:t>
      </w:r>
      <w:r w:rsidR="00372573" w:rsidRPr="0011340F">
        <w:rPr>
          <w:rFonts w:ascii="Arial" w:hAnsi="Arial" w:cs="Arial"/>
          <w:b/>
          <w:bCs/>
        </w:rPr>
        <w:t>mowy</w:t>
      </w:r>
    </w:p>
    <w:p w14:paraId="1182D076" w14:textId="77777777" w:rsidR="007D7AEB" w:rsidRPr="0011340F" w:rsidRDefault="007D7AEB" w:rsidP="0011340F">
      <w:pPr>
        <w:spacing w:line="276" w:lineRule="auto"/>
        <w:jc w:val="center"/>
        <w:rPr>
          <w:rFonts w:ascii="Arial" w:hAnsi="Arial" w:cs="Arial"/>
        </w:rPr>
      </w:pPr>
    </w:p>
    <w:p w14:paraId="092D762A" w14:textId="388F2DD4" w:rsidR="00372573" w:rsidRPr="0011340F" w:rsidRDefault="00372573" w:rsidP="0011340F">
      <w:pPr>
        <w:pStyle w:val="Akapitzlist"/>
        <w:numPr>
          <w:ilvl w:val="3"/>
          <w:numId w:val="10"/>
        </w:numPr>
        <w:spacing w:line="276" w:lineRule="auto"/>
        <w:ind w:left="723"/>
        <w:jc w:val="both"/>
        <w:rPr>
          <w:rFonts w:ascii="Arial" w:hAnsi="Arial" w:cs="Arial"/>
          <w:sz w:val="22"/>
          <w:szCs w:val="22"/>
        </w:rPr>
      </w:pPr>
      <w:r w:rsidRPr="0011340F">
        <w:rPr>
          <w:rFonts w:ascii="Arial" w:hAnsi="Arial" w:cs="Arial"/>
          <w:sz w:val="22"/>
          <w:szCs w:val="22"/>
        </w:rPr>
        <w:t>W przypadku zwłoki Wykonawcy w dotrzymaniu terminu, o którym mowa w § 3 ust. 5 Wykonawca zapłaci ZTM karę umowną w wysokości</w:t>
      </w:r>
      <w:r w:rsidR="007C15B8" w:rsidRPr="0011340F">
        <w:rPr>
          <w:rFonts w:ascii="Arial" w:hAnsi="Arial" w:cs="Arial"/>
          <w:sz w:val="22"/>
          <w:szCs w:val="22"/>
        </w:rPr>
        <w:t xml:space="preserve"> </w:t>
      </w:r>
      <w:r w:rsidR="00684A7E" w:rsidRPr="0011340F">
        <w:rPr>
          <w:rFonts w:ascii="Arial" w:hAnsi="Arial" w:cs="Arial"/>
          <w:sz w:val="22"/>
          <w:szCs w:val="22"/>
        </w:rPr>
        <w:t>0,5 %</w:t>
      </w:r>
      <w:r w:rsidR="0095540D" w:rsidRPr="0011340F">
        <w:rPr>
          <w:rFonts w:ascii="Arial" w:hAnsi="Arial" w:cs="Arial"/>
          <w:sz w:val="22"/>
          <w:szCs w:val="22"/>
        </w:rPr>
        <w:t xml:space="preserve"> </w:t>
      </w:r>
      <w:r w:rsidR="00DE6EC4" w:rsidRPr="0011340F">
        <w:rPr>
          <w:rFonts w:ascii="Arial" w:hAnsi="Arial" w:cs="Arial"/>
          <w:sz w:val="22"/>
          <w:szCs w:val="22"/>
        </w:rPr>
        <w:t>ceny jednostkowej</w:t>
      </w:r>
      <w:r w:rsidR="00A76A85" w:rsidRPr="0011340F">
        <w:rPr>
          <w:rFonts w:ascii="Arial" w:hAnsi="Arial" w:cs="Arial"/>
          <w:sz w:val="22"/>
          <w:szCs w:val="22"/>
        </w:rPr>
        <w:t xml:space="preserve"> netto</w:t>
      </w:r>
      <w:r w:rsidR="00DE6EC4" w:rsidRPr="0011340F">
        <w:rPr>
          <w:rFonts w:ascii="Arial" w:hAnsi="Arial" w:cs="Arial"/>
          <w:sz w:val="22"/>
          <w:szCs w:val="22"/>
        </w:rPr>
        <w:t xml:space="preserve"> wskazanej w § 7 ust. 1 Umowy</w:t>
      </w:r>
      <w:r w:rsidR="003802AC" w:rsidRPr="0011340F">
        <w:rPr>
          <w:rFonts w:ascii="Arial" w:hAnsi="Arial" w:cs="Arial"/>
          <w:sz w:val="22"/>
          <w:szCs w:val="22"/>
        </w:rPr>
        <w:t xml:space="preserve"> z tytułu</w:t>
      </w:r>
      <w:r w:rsidR="00DE6EC4" w:rsidRPr="0011340F">
        <w:rPr>
          <w:rFonts w:ascii="Arial" w:hAnsi="Arial" w:cs="Arial"/>
          <w:sz w:val="22"/>
          <w:szCs w:val="22"/>
        </w:rPr>
        <w:t xml:space="preserve"> </w:t>
      </w:r>
      <w:r w:rsidR="003802AC" w:rsidRPr="0011340F">
        <w:rPr>
          <w:rFonts w:ascii="Arial" w:hAnsi="Arial" w:cs="Arial"/>
          <w:sz w:val="22"/>
          <w:szCs w:val="22"/>
        </w:rPr>
        <w:t xml:space="preserve">malowania proszkowego daszków oraz wykonania odpowiednich nadruków sitodrukiem, </w:t>
      </w:r>
      <w:r w:rsidRPr="0011340F">
        <w:rPr>
          <w:rFonts w:ascii="Arial" w:hAnsi="Arial" w:cs="Arial"/>
          <w:sz w:val="22"/>
          <w:szCs w:val="22"/>
        </w:rPr>
        <w:t>za każdy</w:t>
      </w:r>
      <w:r w:rsidR="00DE6EC4" w:rsidRPr="0011340F">
        <w:rPr>
          <w:rFonts w:ascii="Arial" w:hAnsi="Arial" w:cs="Arial"/>
          <w:sz w:val="22"/>
          <w:szCs w:val="22"/>
        </w:rPr>
        <w:t xml:space="preserve"> rozpoczęty</w:t>
      </w:r>
      <w:r w:rsidRPr="0011340F">
        <w:rPr>
          <w:rFonts w:ascii="Arial" w:hAnsi="Arial" w:cs="Arial"/>
          <w:sz w:val="22"/>
          <w:szCs w:val="22"/>
        </w:rPr>
        <w:t xml:space="preserve"> dzień zwłoki</w:t>
      </w:r>
      <w:r w:rsidR="00851968" w:rsidRPr="0011340F">
        <w:rPr>
          <w:rFonts w:ascii="Arial" w:hAnsi="Arial" w:cs="Arial"/>
          <w:sz w:val="22"/>
          <w:szCs w:val="22"/>
        </w:rPr>
        <w:t xml:space="preserve"> od każdego niepomalowanego i zamontowanego daszku</w:t>
      </w:r>
      <w:r w:rsidR="003802AC" w:rsidRPr="0011340F">
        <w:rPr>
          <w:rFonts w:ascii="Arial" w:hAnsi="Arial" w:cs="Arial"/>
          <w:sz w:val="22"/>
          <w:szCs w:val="22"/>
        </w:rPr>
        <w:t xml:space="preserve"> w terminie wynikającym z Umowy</w:t>
      </w:r>
      <w:r w:rsidRPr="0011340F">
        <w:rPr>
          <w:rFonts w:ascii="Arial" w:hAnsi="Arial" w:cs="Arial"/>
          <w:sz w:val="22"/>
          <w:szCs w:val="22"/>
        </w:rPr>
        <w:t>.</w:t>
      </w:r>
    </w:p>
    <w:p w14:paraId="40DD80CF" w14:textId="3867FD59" w:rsidR="00005D43" w:rsidRPr="00F36461" w:rsidRDefault="00005D43" w:rsidP="00F36461">
      <w:pPr>
        <w:pStyle w:val="Akapitzlist"/>
        <w:numPr>
          <w:ilvl w:val="0"/>
          <w:numId w:val="38"/>
        </w:numPr>
        <w:spacing w:line="276" w:lineRule="auto"/>
        <w:jc w:val="both"/>
        <w:rPr>
          <w:rFonts w:ascii="Arial" w:hAnsi="Arial" w:cs="Arial"/>
          <w:sz w:val="22"/>
          <w:szCs w:val="22"/>
        </w:rPr>
      </w:pPr>
      <w:bookmarkStart w:id="2" w:name="_Hlk168585850"/>
      <w:r w:rsidRPr="00F36461">
        <w:rPr>
          <w:rFonts w:ascii="Arial" w:hAnsi="Arial" w:cs="Arial"/>
          <w:sz w:val="22"/>
          <w:szCs w:val="22"/>
        </w:rPr>
        <w:t xml:space="preserve">W przypadku zwłoki Wykonawcy w realizacji obowiązków wynikających z gwarancji </w:t>
      </w:r>
      <w:r w:rsidR="00A27A39" w:rsidRPr="00F36461">
        <w:rPr>
          <w:rFonts w:ascii="Arial" w:hAnsi="Arial" w:cs="Arial"/>
          <w:sz w:val="22"/>
          <w:szCs w:val="22"/>
        </w:rPr>
        <w:t xml:space="preserve">   </w:t>
      </w:r>
      <w:r w:rsidRPr="00F36461">
        <w:rPr>
          <w:rFonts w:ascii="Arial" w:hAnsi="Arial" w:cs="Arial"/>
          <w:sz w:val="22"/>
          <w:szCs w:val="22"/>
        </w:rPr>
        <w:t xml:space="preserve">wskazanej w niniejszej Umowie, Wykonawca zapłaci ZTM karę umowną w wysokości 200 zł za każdy rozpoczęty dzień zwłoki w realizacji obowiązków wynikających z gwarancji. </w:t>
      </w:r>
    </w:p>
    <w:bookmarkEnd w:id="2"/>
    <w:p w14:paraId="1A1BFCFE" w14:textId="21589D6A" w:rsidR="00372573" w:rsidRPr="0011340F" w:rsidRDefault="00372573" w:rsidP="0011340F">
      <w:pPr>
        <w:pStyle w:val="Akapitzlist"/>
        <w:numPr>
          <w:ilvl w:val="3"/>
          <w:numId w:val="10"/>
        </w:numPr>
        <w:spacing w:line="276" w:lineRule="auto"/>
        <w:ind w:left="723"/>
        <w:jc w:val="both"/>
        <w:rPr>
          <w:rFonts w:ascii="Arial" w:hAnsi="Arial" w:cs="Arial"/>
          <w:sz w:val="22"/>
          <w:szCs w:val="22"/>
        </w:rPr>
      </w:pPr>
      <w:r w:rsidRPr="0011340F">
        <w:rPr>
          <w:rFonts w:ascii="Arial" w:hAnsi="Arial" w:cs="Arial"/>
          <w:sz w:val="22"/>
          <w:szCs w:val="22"/>
        </w:rPr>
        <w:t xml:space="preserve">W przypadku </w:t>
      </w:r>
      <w:r w:rsidR="00730EB3" w:rsidRPr="0011340F">
        <w:rPr>
          <w:rFonts w:ascii="Arial" w:hAnsi="Arial" w:cs="Arial"/>
          <w:sz w:val="22"/>
          <w:szCs w:val="22"/>
        </w:rPr>
        <w:t xml:space="preserve">zwłoki w realizacji </w:t>
      </w:r>
      <w:r w:rsidR="00492B10" w:rsidRPr="0011340F">
        <w:rPr>
          <w:rFonts w:ascii="Arial" w:hAnsi="Arial" w:cs="Arial"/>
          <w:sz w:val="22"/>
          <w:szCs w:val="22"/>
        </w:rPr>
        <w:t>p</w:t>
      </w:r>
      <w:r w:rsidR="00730EB3" w:rsidRPr="0011340F">
        <w:rPr>
          <w:rFonts w:ascii="Arial" w:hAnsi="Arial" w:cs="Arial"/>
          <w:sz w:val="22"/>
          <w:szCs w:val="22"/>
        </w:rPr>
        <w:t xml:space="preserve">rzedmiotu Umowy, lub jakiejkolwiek jego części, w </w:t>
      </w:r>
      <w:r w:rsidR="00A27A39" w:rsidRPr="0011340F">
        <w:rPr>
          <w:rFonts w:ascii="Arial" w:hAnsi="Arial" w:cs="Arial"/>
          <w:sz w:val="22"/>
          <w:szCs w:val="22"/>
        </w:rPr>
        <w:t xml:space="preserve">  </w:t>
      </w:r>
      <w:r w:rsidR="00730EB3" w:rsidRPr="0011340F">
        <w:rPr>
          <w:rFonts w:ascii="Arial" w:hAnsi="Arial" w:cs="Arial"/>
          <w:sz w:val="22"/>
          <w:szCs w:val="22"/>
        </w:rPr>
        <w:t>stosunku do terminu wskazanego w § 2 ust. 2 Umowy, wynoszącej</w:t>
      </w:r>
      <w:r w:rsidRPr="0011340F">
        <w:rPr>
          <w:rFonts w:ascii="Arial" w:hAnsi="Arial" w:cs="Arial"/>
          <w:sz w:val="22"/>
          <w:szCs w:val="22"/>
        </w:rPr>
        <w:t xml:space="preserve"> co najmniej </w:t>
      </w:r>
      <w:r w:rsidR="003802AC" w:rsidRPr="0011340F">
        <w:rPr>
          <w:rFonts w:ascii="Arial" w:hAnsi="Arial" w:cs="Arial"/>
          <w:sz w:val="22"/>
          <w:szCs w:val="22"/>
        </w:rPr>
        <w:t xml:space="preserve">14 </w:t>
      </w:r>
      <w:r w:rsidRPr="0011340F">
        <w:rPr>
          <w:rFonts w:ascii="Arial" w:hAnsi="Arial" w:cs="Arial"/>
          <w:sz w:val="22"/>
          <w:szCs w:val="22"/>
        </w:rPr>
        <w:t xml:space="preserve">dni, ZTM ma prawo odstąpić od </w:t>
      </w:r>
      <w:r w:rsidR="007D5FE9" w:rsidRPr="0011340F">
        <w:rPr>
          <w:rFonts w:ascii="Arial" w:hAnsi="Arial" w:cs="Arial"/>
          <w:sz w:val="22"/>
          <w:szCs w:val="22"/>
        </w:rPr>
        <w:t>U</w:t>
      </w:r>
      <w:r w:rsidRPr="0011340F">
        <w:rPr>
          <w:rFonts w:ascii="Arial" w:hAnsi="Arial" w:cs="Arial"/>
          <w:sz w:val="22"/>
          <w:szCs w:val="22"/>
        </w:rPr>
        <w:t>mowy</w:t>
      </w:r>
      <w:r w:rsidR="00730EB3" w:rsidRPr="0011340F">
        <w:rPr>
          <w:rFonts w:ascii="Arial" w:hAnsi="Arial" w:cs="Arial"/>
          <w:sz w:val="22"/>
          <w:szCs w:val="22"/>
        </w:rPr>
        <w:t xml:space="preserve">, w terminie </w:t>
      </w:r>
      <w:r w:rsidR="003802AC" w:rsidRPr="0011340F">
        <w:rPr>
          <w:rFonts w:ascii="Arial" w:hAnsi="Arial" w:cs="Arial"/>
          <w:sz w:val="22"/>
          <w:szCs w:val="22"/>
        </w:rPr>
        <w:t xml:space="preserve">45 </w:t>
      </w:r>
      <w:r w:rsidR="00730EB3" w:rsidRPr="0011340F">
        <w:rPr>
          <w:rFonts w:ascii="Arial" w:hAnsi="Arial" w:cs="Arial"/>
          <w:sz w:val="22"/>
          <w:szCs w:val="22"/>
        </w:rPr>
        <w:t xml:space="preserve">dni od upływu terminu realizacji wskazanego w § 2 ust. 2 Umowy, bez </w:t>
      </w:r>
      <w:r w:rsidRPr="0011340F">
        <w:rPr>
          <w:rFonts w:ascii="Arial" w:hAnsi="Arial" w:cs="Arial"/>
          <w:sz w:val="22"/>
          <w:szCs w:val="22"/>
        </w:rPr>
        <w:t>wyznaczania Wykonawcy dodatkowego terminu.</w:t>
      </w:r>
    </w:p>
    <w:p w14:paraId="03A29854" w14:textId="5A62D093" w:rsidR="00F63550" w:rsidRPr="0011340F" w:rsidRDefault="00F63550" w:rsidP="0011340F">
      <w:pPr>
        <w:pStyle w:val="Akapitzlist"/>
        <w:numPr>
          <w:ilvl w:val="3"/>
          <w:numId w:val="10"/>
        </w:numPr>
        <w:spacing w:line="276" w:lineRule="auto"/>
        <w:ind w:left="723"/>
        <w:jc w:val="both"/>
        <w:rPr>
          <w:rFonts w:ascii="Arial" w:hAnsi="Arial" w:cs="Arial"/>
          <w:sz w:val="22"/>
          <w:szCs w:val="22"/>
        </w:rPr>
      </w:pPr>
      <w:r w:rsidRPr="0011340F">
        <w:rPr>
          <w:rFonts w:ascii="Arial" w:hAnsi="Arial" w:cs="Arial"/>
          <w:sz w:val="22"/>
          <w:szCs w:val="22"/>
        </w:rPr>
        <w:t xml:space="preserve">W przypadku odstąpienia od Umowy przez Zamawiającego, w tym z przyczyn wskazanych w § 9 ust. 2 Umowy, Zamawiający jest uprawniony do naliczenia kary umownej w wysokości 25% wynagrodzenia netto wskazanego w § 7 ust. 1 Umowy. </w:t>
      </w:r>
    </w:p>
    <w:p w14:paraId="0FBA873D" w14:textId="62BF9E5D" w:rsidR="00F63550" w:rsidRPr="0011340F" w:rsidRDefault="00F63550" w:rsidP="0011340F">
      <w:pPr>
        <w:pStyle w:val="Akapitzlist"/>
        <w:numPr>
          <w:ilvl w:val="0"/>
          <w:numId w:val="10"/>
        </w:numPr>
        <w:spacing w:line="276" w:lineRule="auto"/>
        <w:ind w:left="720" w:hanging="357"/>
        <w:jc w:val="both"/>
        <w:rPr>
          <w:rFonts w:ascii="Arial" w:hAnsi="Arial" w:cs="Arial"/>
          <w:sz w:val="22"/>
          <w:szCs w:val="22"/>
        </w:rPr>
      </w:pPr>
      <w:r w:rsidRPr="0011340F">
        <w:rPr>
          <w:rFonts w:ascii="Arial" w:hAnsi="Arial" w:cs="Arial"/>
          <w:sz w:val="22"/>
          <w:szCs w:val="22"/>
        </w:rPr>
        <w:t>Z zastrzeżeniem ust. 5 poniżej, kary umowne płatne będą w terminie 7 dni od dnia wystawienia Wykonawcy noty obciążeniowej przez Zamawiającego.</w:t>
      </w:r>
    </w:p>
    <w:p w14:paraId="01E2F5E6" w14:textId="5A2D166F" w:rsidR="00F63550" w:rsidRPr="0011340F" w:rsidRDefault="00F63550" w:rsidP="0011340F">
      <w:pPr>
        <w:pStyle w:val="Akapitzlist"/>
        <w:numPr>
          <w:ilvl w:val="0"/>
          <w:numId w:val="10"/>
        </w:numPr>
        <w:spacing w:line="276" w:lineRule="auto"/>
        <w:ind w:left="723"/>
        <w:jc w:val="both"/>
        <w:rPr>
          <w:rFonts w:ascii="Arial" w:hAnsi="Arial" w:cs="Arial"/>
          <w:sz w:val="22"/>
          <w:szCs w:val="22"/>
        </w:rPr>
      </w:pPr>
      <w:r w:rsidRPr="0011340F">
        <w:rPr>
          <w:rFonts w:ascii="Arial" w:hAnsi="Arial" w:cs="Arial"/>
          <w:sz w:val="22"/>
          <w:szCs w:val="22"/>
        </w:rPr>
        <w:t>Zamawiającemu przysługuje prawo potrącenia naliczonych i należnych mu kar umownych z należnego Wykonawcy Wynagrodzenia netto na co Wykonawca wyraża zgodę.</w:t>
      </w:r>
    </w:p>
    <w:p w14:paraId="5CA1E6DD" w14:textId="77777777" w:rsidR="00994F27" w:rsidRDefault="00F63550" w:rsidP="00994F27">
      <w:pPr>
        <w:pStyle w:val="Akapitzlist"/>
        <w:numPr>
          <w:ilvl w:val="0"/>
          <w:numId w:val="10"/>
        </w:numPr>
        <w:spacing w:line="276" w:lineRule="auto"/>
        <w:ind w:left="723"/>
        <w:jc w:val="both"/>
        <w:rPr>
          <w:rFonts w:ascii="Arial" w:hAnsi="Arial" w:cs="Arial"/>
          <w:sz w:val="22"/>
          <w:szCs w:val="22"/>
        </w:rPr>
      </w:pPr>
      <w:r w:rsidRPr="0011340F">
        <w:rPr>
          <w:rFonts w:ascii="Arial" w:hAnsi="Arial" w:cs="Arial"/>
          <w:sz w:val="22"/>
          <w:szCs w:val="22"/>
        </w:rPr>
        <w:t>Niezależnie od zastrzeżonych w niniejszym paragrafie kar umownych, Zamawiającemu przysługuje prawo dochodzenia odszkodowania przenoszącego wysokość kar umownych, do wysokości pełnej szkody, na zasadach ogólnych (art. 484 Kodeksu cywilnego).</w:t>
      </w:r>
    </w:p>
    <w:p w14:paraId="2981E1EC" w14:textId="2DB1773E" w:rsidR="00994F27" w:rsidRPr="000C4B1D" w:rsidRDefault="00994F27" w:rsidP="00994F27">
      <w:pPr>
        <w:pStyle w:val="Akapitzlist"/>
        <w:numPr>
          <w:ilvl w:val="0"/>
          <w:numId w:val="10"/>
        </w:numPr>
        <w:spacing w:line="276" w:lineRule="auto"/>
        <w:ind w:left="723"/>
        <w:jc w:val="both"/>
        <w:rPr>
          <w:rFonts w:ascii="Arial" w:hAnsi="Arial" w:cs="Arial"/>
          <w:sz w:val="22"/>
          <w:szCs w:val="22"/>
        </w:rPr>
      </w:pPr>
      <w:r w:rsidRPr="000C4B1D">
        <w:rPr>
          <w:rFonts w:ascii="Arial" w:hAnsi="Arial" w:cs="Arial"/>
          <w:sz w:val="22"/>
          <w:szCs w:val="22"/>
        </w:rPr>
        <w:t xml:space="preserve">Wykonawca jest odpowiedzialny za wszelkie szkody wyrządzone w związku z realizacją przedmiotu Umowy (w tym w szczególności w mieniu Zamawiającego). </w:t>
      </w:r>
    </w:p>
    <w:p w14:paraId="722F6B19" w14:textId="77777777" w:rsidR="009822A2" w:rsidRPr="0011340F" w:rsidRDefault="009822A2" w:rsidP="0011340F">
      <w:pPr>
        <w:pStyle w:val="lista"/>
        <w:numPr>
          <w:ilvl w:val="0"/>
          <w:numId w:val="0"/>
        </w:numPr>
        <w:spacing w:line="276" w:lineRule="auto"/>
        <w:ind w:left="2279" w:hanging="360"/>
        <w:rPr>
          <w:rFonts w:ascii="Arial" w:hAnsi="Arial" w:cs="Arial"/>
        </w:rPr>
      </w:pPr>
    </w:p>
    <w:p w14:paraId="4BF9C775" w14:textId="77777777" w:rsidR="00A71D7C" w:rsidRPr="0011340F" w:rsidRDefault="00A71D7C" w:rsidP="0011340F">
      <w:pPr>
        <w:pStyle w:val="lista"/>
        <w:numPr>
          <w:ilvl w:val="0"/>
          <w:numId w:val="0"/>
        </w:numPr>
        <w:spacing w:line="276" w:lineRule="auto"/>
        <w:ind w:left="2279" w:hanging="360"/>
        <w:rPr>
          <w:rFonts w:ascii="Arial" w:hAnsi="Arial" w:cs="Arial"/>
        </w:rPr>
      </w:pPr>
    </w:p>
    <w:p w14:paraId="442B8086" w14:textId="77777777" w:rsidR="00A71D7C" w:rsidRPr="0011340F" w:rsidRDefault="00A71D7C" w:rsidP="0011340F">
      <w:pPr>
        <w:spacing w:before="120" w:line="276" w:lineRule="auto"/>
        <w:jc w:val="center"/>
        <w:rPr>
          <w:rFonts w:ascii="Arial" w:hAnsi="Arial" w:cs="Arial"/>
          <w:b/>
          <w:bCs/>
        </w:rPr>
      </w:pPr>
      <w:r w:rsidRPr="0011340F">
        <w:rPr>
          <w:rFonts w:ascii="Arial" w:hAnsi="Arial" w:cs="Arial"/>
          <w:b/>
          <w:bCs/>
        </w:rPr>
        <w:t xml:space="preserve">§ 10 </w:t>
      </w:r>
    </w:p>
    <w:p w14:paraId="6CD7E71F" w14:textId="31F78F18" w:rsidR="00A71D7C" w:rsidRPr="0011340F" w:rsidRDefault="00A71D7C" w:rsidP="0011340F">
      <w:pPr>
        <w:spacing w:before="120" w:line="276" w:lineRule="auto"/>
        <w:jc w:val="center"/>
        <w:rPr>
          <w:rFonts w:ascii="Arial" w:hAnsi="Arial" w:cs="Arial"/>
          <w:b/>
          <w:bCs/>
        </w:rPr>
      </w:pPr>
      <w:r w:rsidRPr="0011340F">
        <w:rPr>
          <w:rFonts w:ascii="Arial" w:hAnsi="Arial" w:cs="Arial"/>
          <w:b/>
          <w:bCs/>
        </w:rPr>
        <w:t xml:space="preserve">Zmiana postanowień </w:t>
      </w:r>
      <w:r w:rsidR="0095540D" w:rsidRPr="0011340F">
        <w:rPr>
          <w:rFonts w:ascii="Arial" w:hAnsi="Arial" w:cs="Arial"/>
          <w:b/>
          <w:bCs/>
        </w:rPr>
        <w:t>U</w:t>
      </w:r>
      <w:r w:rsidRPr="0011340F">
        <w:rPr>
          <w:rFonts w:ascii="Arial" w:hAnsi="Arial" w:cs="Arial"/>
          <w:b/>
          <w:bCs/>
        </w:rPr>
        <w:t>mowy</w:t>
      </w:r>
    </w:p>
    <w:p w14:paraId="0A5DE491" w14:textId="77777777" w:rsidR="003C7CA3" w:rsidRPr="0011340F" w:rsidRDefault="003C7CA3" w:rsidP="0011340F">
      <w:pPr>
        <w:spacing w:before="120" w:line="276" w:lineRule="auto"/>
        <w:jc w:val="center"/>
        <w:rPr>
          <w:rFonts w:ascii="Arial" w:hAnsi="Arial" w:cs="Arial"/>
          <w:b/>
          <w:bCs/>
        </w:rPr>
      </w:pPr>
    </w:p>
    <w:p w14:paraId="31CA76B1" w14:textId="6AFB7803" w:rsidR="00A71D7C" w:rsidRPr="0011340F" w:rsidRDefault="00A71D7C" w:rsidP="0011340F">
      <w:pPr>
        <w:pStyle w:val="Akapitzlist"/>
        <w:numPr>
          <w:ilvl w:val="0"/>
          <w:numId w:val="13"/>
        </w:numPr>
        <w:suppressAutoHyphens w:val="0"/>
        <w:spacing w:line="276" w:lineRule="auto"/>
        <w:ind w:left="789" w:hanging="426"/>
        <w:jc w:val="both"/>
        <w:rPr>
          <w:rFonts w:ascii="Arial" w:hAnsi="Arial" w:cs="Arial"/>
          <w:sz w:val="22"/>
          <w:szCs w:val="22"/>
        </w:rPr>
      </w:pPr>
      <w:r w:rsidRPr="0011340F">
        <w:rPr>
          <w:rFonts w:ascii="Arial" w:hAnsi="Arial" w:cs="Arial"/>
          <w:sz w:val="22"/>
          <w:szCs w:val="22"/>
        </w:rPr>
        <w:t xml:space="preserve">Zmiana postanowień </w:t>
      </w:r>
      <w:r w:rsidR="0095540D" w:rsidRPr="0011340F">
        <w:rPr>
          <w:rFonts w:ascii="Arial" w:hAnsi="Arial" w:cs="Arial"/>
          <w:sz w:val="22"/>
          <w:szCs w:val="22"/>
        </w:rPr>
        <w:t>U</w:t>
      </w:r>
      <w:r w:rsidRPr="0011340F">
        <w:rPr>
          <w:rFonts w:ascii="Arial" w:hAnsi="Arial" w:cs="Arial"/>
          <w:sz w:val="22"/>
          <w:szCs w:val="22"/>
        </w:rPr>
        <w:t xml:space="preserve">mowy możliwa jest na warunkach i w zakresie określonym poniżej, w formie aneksu do </w:t>
      </w:r>
      <w:r w:rsidR="0095540D" w:rsidRPr="0011340F">
        <w:rPr>
          <w:rFonts w:ascii="Arial" w:hAnsi="Arial" w:cs="Arial"/>
          <w:sz w:val="22"/>
          <w:szCs w:val="22"/>
        </w:rPr>
        <w:t>U</w:t>
      </w:r>
      <w:r w:rsidRPr="0011340F">
        <w:rPr>
          <w:rFonts w:ascii="Arial" w:hAnsi="Arial" w:cs="Arial"/>
          <w:sz w:val="22"/>
          <w:szCs w:val="22"/>
        </w:rPr>
        <w:t>mowy w przypadku:</w:t>
      </w:r>
    </w:p>
    <w:p w14:paraId="3F382377" w14:textId="066553B7" w:rsidR="00A71D7C" w:rsidRPr="0011340F" w:rsidRDefault="00A71D7C" w:rsidP="0011340F">
      <w:pPr>
        <w:pStyle w:val="Akapitzlist"/>
        <w:numPr>
          <w:ilvl w:val="1"/>
          <w:numId w:val="15"/>
        </w:numPr>
        <w:suppressAutoHyphens w:val="0"/>
        <w:spacing w:line="276" w:lineRule="auto"/>
        <w:ind w:left="709" w:hanging="283"/>
        <w:jc w:val="both"/>
        <w:rPr>
          <w:rFonts w:ascii="Arial" w:hAnsi="Arial" w:cs="Arial"/>
          <w:sz w:val="22"/>
          <w:szCs w:val="22"/>
        </w:rPr>
      </w:pPr>
      <w:r w:rsidRPr="0011340F">
        <w:rPr>
          <w:rFonts w:ascii="Arial" w:hAnsi="Arial" w:cs="Arial"/>
          <w:sz w:val="22"/>
          <w:szCs w:val="22"/>
        </w:rPr>
        <w:t xml:space="preserve">zaistnienia siły wyższej uniemożliwiającej wykonanie </w:t>
      </w:r>
      <w:r w:rsidR="0095540D" w:rsidRPr="0011340F">
        <w:rPr>
          <w:rFonts w:ascii="Arial" w:hAnsi="Arial" w:cs="Arial"/>
          <w:sz w:val="22"/>
          <w:szCs w:val="22"/>
        </w:rPr>
        <w:t>U</w:t>
      </w:r>
      <w:r w:rsidRPr="0011340F">
        <w:rPr>
          <w:rFonts w:ascii="Arial" w:hAnsi="Arial" w:cs="Arial"/>
          <w:sz w:val="22"/>
          <w:szCs w:val="22"/>
        </w:rPr>
        <w:t xml:space="preserve">mowy w określonym terminie - dopuszcza się możliwość zmiany terminu realizacji; na potrzeby </w:t>
      </w:r>
      <w:r w:rsidR="007D5FE9" w:rsidRPr="0011340F">
        <w:rPr>
          <w:rFonts w:ascii="Arial" w:hAnsi="Arial" w:cs="Arial"/>
          <w:sz w:val="22"/>
          <w:szCs w:val="22"/>
        </w:rPr>
        <w:t>U</w:t>
      </w:r>
      <w:r w:rsidRPr="0011340F">
        <w:rPr>
          <w:rFonts w:ascii="Arial" w:hAnsi="Arial" w:cs="Arial"/>
          <w:sz w:val="22"/>
          <w:szCs w:val="22"/>
        </w:rPr>
        <w:t>mowy Strony przyjmują, iż siłą wyższą jest zdarzenie zewnętrzne, którego nie można było przewidzieć, analizując i uwzględniając wszystkie okoliczności sprawy, jak również, któremu nie można było zapobiec znanymi, normalnie stosowanymi sposobami,</w:t>
      </w:r>
    </w:p>
    <w:p w14:paraId="67B56ACA" w14:textId="2CC4073B" w:rsidR="00A71D7C" w:rsidRPr="0011340F" w:rsidRDefault="00A71D7C" w:rsidP="0011340F">
      <w:pPr>
        <w:pStyle w:val="Akapitzlist"/>
        <w:numPr>
          <w:ilvl w:val="1"/>
          <w:numId w:val="15"/>
        </w:numPr>
        <w:suppressAutoHyphens w:val="0"/>
        <w:spacing w:line="276" w:lineRule="auto"/>
        <w:ind w:left="709" w:hanging="283"/>
        <w:jc w:val="both"/>
        <w:rPr>
          <w:rFonts w:ascii="Arial" w:hAnsi="Arial" w:cs="Arial"/>
          <w:sz w:val="22"/>
          <w:szCs w:val="22"/>
        </w:rPr>
      </w:pPr>
      <w:r w:rsidRPr="0011340F">
        <w:rPr>
          <w:rFonts w:ascii="Arial" w:hAnsi="Arial" w:cs="Arial"/>
          <w:sz w:val="22"/>
          <w:szCs w:val="22"/>
        </w:rPr>
        <w:t xml:space="preserve">zmiany obowiązującej stawki podatku VAT - dopuszcza się możliwość odpowiedniej do zmiany przepisów podatkowych zmiany </w:t>
      </w:r>
      <w:r w:rsidR="007D5FE9" w:rsidRPr="0011340F">
        <w:rPr>
          <w:rFonts w:ascii="Arial" w:hAnsi="Arial" w:cs="Arial"/>
          <w:sz w:val="22"/>
          <w:szCs w:val="22"/>
        </w:rPr>
        <w:t>U</w:t>
      </w:r>
      <w:r w:rsidRPr="0011340F">
        <w:rPr>
          <w:rFonts w:ascii="Arial" w:hAnsi="Arial" w:cs="Arial"/>
          <w:sz w:val="22"/>
          <w:szCs w:val="22"/>
        </w:rPr>
        <w:t>mowy w zakresie wynagrodzenia,</w:t>
      </w:r>
    </w:p>
    <w:p w14:paraId="35CEAA10" w14:textId="40D7AC2C" w:rsidR="00A71D7C" w:rsidRPr="0011340F" w:rsidRDefault="00A71D7C" w:rsidP="0011340F">
      <w:pPr>
        <w:pStyle w:val="Akapitzlist"/>
        <w:numPr>
          <w:ilvl w:val="1"/>
          <w:numId w:val="15"/>
        </w:numPr>
        <w:suppressAutoHyphens w:val="0"/>
        <w:spacing w:line="276" w:lineRule="auto"/>
        <w:ind w:left="709" w:hanging="283"/>
        <w:jc w:val="both"/>
        <w:rPr>
          <w:rFonts w:ascii="Arial" w:hAnsi="Arial" w:cs="Arial"/>
          <w:sz w:val="22"/>
          <w:szCs w:val="22"/>
        </w:rPr>
      </w:pPr>
      <w:r w:rsidRPr="0011340F">
        <w:rPr>
          <w:rFonts w:ascii="Arial" w:hAnsi="Arial" w:cs="Arial"/>
          <w:sz w:val="22"/>
          <w:szCs w:val="22"/>
        </w:rPr>
        <w:t xml:space="preserve">konieczności zrealizowania </w:t>
      </w:r>
      <w:r w:rsidR="0095540D" w:rsidRPr="0011340F">
        <w:rPr>
          <w:rFonts w:ascii="Arial" w:hAnsi="Arial" w:cs="Arial"/>
          <w:sz w:val="22"/>
          <w:szCs w:val="22"/>
        </w:rPr>
        <w:t>U</w:t>
      </w:r>
      <w:r w:rsidRPr="0011340F">
        <w:rPr>
          <w:rFonts w:ascii="Arial" w:hAnsi="Arial" w:cs="Arial"/>
          <w:sz w:val="22"/>
          <w:szCs w:val="22"/>
        </w:rPr>
        <w:t xml:space="preserve">mowy przy zastosowaniu innych rozwiązań technicznych lub materiałowych lub dokonania dodatkowych czynności ze względu na zmianę obowiązującego prawa - dopuszcza się zmianę w zakresie warunków technicznych </w:t>
      </w:r>
      <w:r w:rsidR="007D5FE9" w:rsidRPr="0011340F">
        <w:rPr>
          <w:rFonts w:ascii="Arial" w:hAnsi="Arial" w:cs="Arial"/>
          <w:sz w:val="22"/>
          <w:szCs w:val="22"/>
        </w:rPr>
        <w:t>U</w:t>
      </w:r>
      <w:r w:rsidRPr="0011340F">
        <w:rPr>
          <w:rFonts w:ascii="Arial" w:hAnsi="Arial" w:cs="Arial"/>
          <w:sz w:val="22"/>
          <w:szCs w:val="22"/>
        </w:rPr>
        <w:t>mowy.</w:t>
      </w:r>
    </w:p>
    <w:p w14:paraId="448CA7C8" w14:textId="77777777" w:rsidR="00730EB3" w:rsidRPr="0011340F" w:rsidRDefault="00730EB3" w:rsidP="0011340F">
      <w:pPr>
        <w:pStyle w:val="Akapitzlist"/>
        <w:numPr>
          <w:ilvl w:val="1"/>
          <w:numId w:val="15"/>
        </w:numPr>
        <w:suppressAutoHyphens w:val="0"/>
        <w:spacing w:line="276" w:lineRule="auto"/>
        <w:ind w:left="709" w:hanging="283"/>
        <w:jc w:val="both"/>
        <w:rPr>
          <w:rFonts w:ascii="Arial" w:hAnsi="Arial" w:cs="Arial"/>
          <w:sz w:val="22"/>
          <w:szCs w:val="22"/>
        </w:rPr>
      </w:pPr>
      <w:r w:rsidRPr="0011340F">
        <w:rPr>
          <w:rFonts w:ascii="Arial" w:hAnsi="Arial" w:cs="Arial"/>
          <w:sz w:val="22"/>
          <w:szCs w:val="22"/>
        </w:rPr>
        <w:t>gdy zmiany są konieczne ze względu na uzasadniony interes Zamawiającego lub wystąpienie szczególnych okoliczności, których nie można było przewidzieć w chwili zawierania Umowy;</w:t>
      </w:r>
    </w:p>
    <w:p w14:paraId="630D7E05" w14:textId="72EC5BA9" w:rsidR="00730EB3" w:rsidRPr="0011340F" w:rsidRDefault="00730EB3" w:rsidP="0011340F">
      <w:pPr>
        <w:pStyle w:val="Akapitzlist"/>
        <w:numPr>
          <w:ilvl w:val="1"/>
          <w:numId w:val="15"/>
        </w:numPr>
        <w:suppressAutoHyphens w:val="0"/>
        <w:spacing w:line="276" w:lineRule="auto"/>
        <w:ind w:left="709" w:hanging="283"/>
        <w:jc w:val="both"/>
        <w:rPr>
          <w:rFonts w:ascii="Arial" w:hAnsi="Arial" w:cs="Arial"/>
          <w:sz w:val="22"/>
          <w:szCs w:val="22"/>
        </w:rPr>
      </w:pPr>
      <w:r w:rsidRPr="0011340F">
        <w:rPr>
          <w:rFonts w:ascii="Arial" w:hAnsi="Arial" w:cs="Arial"/>
          <w:sz w:val="22"/>
          <w:szCs w:val="22"/>
        </w:rPr>
        <w:t xml:space="preserve">gdy wykonanie usług stanowiących </w:t>
      </w:r>
      <w:r w:rsidR="00492B10" w:rsidRPr="0011340F">
        <w:rPr>
          <w:rFonts w:ascii="Arial" w:hAnsi="Arial" w:cs="Arial"/>
          <w:sz w:val="22"/>
          <w:szCs w:val="22"/>
        </w:rPr>
        <w:t>p</w:t>
      </w:r>
      <w:r w:rsidRPr="0011340F">
        <w:rPr>
          <w:rFonts w:ascii="Arial" w:hAnsi="Arial" w:cs="Arial"/>
          <w:sz w:val="22"/>
          <w:szCs w:val="22"/>
        </w:rPr>
        <w:t xml:space="preserve">rzedmiot Umowy jest niemożliwe w wyznaczonym terminie z przyczyn leżących po stronie Zamawiającego – wówczas możliwym jest wydłużenie terminu realizacji Umowy; </w:t>
      </w:r>
    </w:p>
    <w:p w14:paraId="31C0BDD3" w14:textId="1ECB369B" w:rsidR="00730EB3" w:rsidRPr="0011340F" w:rsidRDefault="00730EB3" w:rsidP="0011340F">
      <w:pPr>
        <w:pStyle w:val="Akapitzlist"/>
        <w:numPr>
          <w:ilvl w:val="1"/>
          <w:numId w:val="15"/>
        </w:numPr>
        <w:suppressAutoHyphens w:val="0"/>
        <w:spacing w:line="276" w:lineRule="auto"/>
        <w:ind w:left="709" w:hanging="283"/>
        <w:jc w:val="both"/>
        <w:rPr>
          <w:rFonts w:ascii="Arial" w:hAnsi="Arial" w:cs="Arial"/>
          <w:sz w:val="22"/>
          <w:szCs w:val="22"/>
        </w:rPr>
      </w:pPr>
      <w:r w:rsidRPr="0011340F">
        <w:rPr>
          <w:rFonts w:ascii="Arial" w:hAnsi="Arial" w:cs="Arial"/>
          <w:sz w:val="22"/>
          <w:szCs w:val="22"/>
        </w:rPr>
        <w:t>zaistnienia okoliczności niezależnych od Wykonawcy, ani podmiotów, za których działania Wykonawca ponosi odpowiedzialność, które to okoliczności uniemożliwiają lub znacznie utrudniają możliwość dotrzymania terminu realizacji Umowy, a w szczególności w przypadku wykazaneg</w:t>
      </w:r>
      <w:r w:rsidR="00C53EC5" w:rsidRPr="0011340F">
        <w:rPr>
          <w:rFonts w:ascii="Arial" w:hAnsi="Arial" w:cs="Arial"/>
          <w:sz w:val="22"/>
          <w:szCs w:val="22"/>
        </w:rPr>
        <w:t>o</w:t>
      </w:r>
      <w:r w:rsidR="007C15B8" w:rsidRPr="0011340F">
        <w:rPr>
          <w:rFonts w:ascii="Arial" w:hAnsi="Arial" w:cs="Arial"/>
          <w:sz w:val="22"/>
          <w:szCs w:val="22"/>
        </w:rPr>
        <w:t xml:space="preserve"> przez Wykonawcę </w:t>
      </w:r>
      <w:r w:rsidR="00005D43" w:rsidRPr="0011340F">
        <w:rPr>
          <w:rFonts w:ascii="Arial" w:hAnsi="Arial" w:cs="Arial"/>
          <w:sz w:val="22"/>
          <w:szCs w:val="22"/>
        </w:rPr>
        <w:t>– udokumentowanego przez Wykonawcę deficytu, lub problemów z dostępnością przedmiotu Umowy lub niezbędnych komponentów/asortymentu, wówczas możliwym będzie zmiana terminu realizacji Umowy;</w:t>
      </w:r>
    </w:p>
    <w:p w14:paraId="4A3F1880" w14:textId="46DCA812" w:rsidR="00730EB3" w:rsidRPr="0011340F" w:rsidRDefault="00730EB3" w:rsidP="0011340F">
      <w:pPr>
        <w:pStyle w:val="Akapitzlist"/>
        <w:numPr>
          <w:ilvl w:val="1"/>
          <w:numId w:val="15"/>
        </w:numPr>
        <w:suppressAutoHyphens w:val="0"/>
        <w:spacing w:line="276" w:lineRule="auto"/>
        <w:ind w:left="709" w:hanging="283"/>
        <w:jc w:val="both"/>
        <w:rPr>
          <w:rFonts w:ascii="Arial" w:hAnsi="Arial" w:cs="Arial"/>
          <w:sz w:val="22"/>
          <w:szCs w:val="22"/>
        </w:rPr>
      </w:pPr>
      <w:r w:rsidRPr="0011340F">
        <w:rPr>
          <w:rFonts w:ascii="Arial" w:hAnsi="Arial" w:cs="Arial"/>
          <w:sz w:val="22"/>
          <w:szCs w:val="22"/>
        </w:rPr>
        <w:t xml:space="preserve">gdy zaistnieje konieczność wykonania </w:t>
      </w:r>
      <w:r w:rsidR="00492B10" w:rsidRPr="0011340F">
        <w:rPr>
          <w:rFonts w:ascii="Arial" w:hAnsi="Arial" w:cs="Arial"/>
          <w:sz w:val="22"/>
          <w:szCs w:val="22"/>
        </w:rPr>
        <w:t>p</w:t>
      </w:r>
      <w:r w:rsidRPr="0011340F">
        <w:rPr>
          <w:rFonts w:ascii="Arial" w:hAnsi="Arial" w:cs="Arial"/>
          <w:sz w:val="22"/>
          <w:szCs w:val="22"/>
        </w:rPr>
        <w:t>rzedmiotu Umowy lub jego części w innej lokalizacji lub w innym zakresie niż wskazana w Umowie, ze względu na okoliczności nieprzewidziane w chwili zawierania Umowy – w takim przypadku możliwa jest w szczególności zmiana przedmiotu, zakresu, miejsca i/lub terminu wykonania Umowy.</w:t>
      </w:r>
    </w:p>
    <w:p w14:paraId="5281E745" w14:textId="77777777" w:rsidR="00730EB3" w:rsidRPr="0011340F" w:rsidRDefault="00730EB3" w:rsidP="0011340F">
      <w:pPr>
        <w:suppressAutoHyphens w:val="0"/>
        <w:spacing w:line="276" w:lineRule="auto"/>
        <w:ind w:left="426"/>
        <w:jc w:val="both"/>
        <w:rPr>
          <w:rFonts w:ascii="Arial" w:hAnsi="Arial" w:cs="Arial"/>
          <w:sz w:val="22"/>
          <w:szCs w:val="22"/>
        </w:rPr>
      </w:pPr>
    </w:p>
    <w:p w14:paraId="545F0A1E" w14:textId="13588656" w:rsidR="00A71D7C" w:rsidRPr="0011340F" w:rsidRDefault="00A71D7C" w:rsidP="0011340F">
      <w:pPr>
        <w:pStyle w:val="Akapitzlist"/>
        <w:numPr>
          <w:ilvl w:val="0"/>
          <w:numId w:val="13"/>
        </w:numPr>
        <w:suppressAutoHyphens w:val="0"/>
        <w:spacing w:line="276" w:lineRule="auto"/>
        <w:ind w:left="789" w:hanging="426"/>
        <w:jc w:val="both"/>
        <w:rPr>
          <w:rFonts w:ascii="Arial" w:hAnsi="Arial" w:cs="Arial"/>
          <w:sz w:val="22"/>
          <w:szCs w:val="22"/>
        </w:rPr>
      </w:pPr>
      <w:r w:rsidRPr="0011340F">
        <w:rPr>
          <w:rFonts w:ascii="Arial" w:hAnsi="Arial" w:cs="Arial"/>
          <w:sz w:val="22"/>
          <w:szCs w:val="22"/>
        </w:rPr>
        <w:t xml:space="preserve">Nie wymagają zmiany </w:t>
      </w:r>
      <w:r w:rsidR="0095540D" w:rsidRPr="0011340F">
        <w:rPr>
          <w:rFonts w:ascii="Arial" w:hAnsi="Arial" w:cs="Arial"/>
          <w:sz w:val="22"/>
          <w:szCs w:val="22"/>
        </w:rPr>
        <w:t>U</w:t>
      </w:r>
      <w:r w:rsidRPr="0011340F">
        <w:rPr>
          <w:rFonts w:ascii="Arial" w:hAnsi="Arial" w:cs="Arial"/>
          <w:sz w:val="22"/>
          <w:szCs w:val="22"/>
        </w:rPr>
        <w:t>mowy niżej wymienione czynności:</w:t>
      </w:r>
    </w:p>
    <w:p w14:paraId="5D1406B9" w14:textId="2F8326FF" w:rsidR="00A71D7C" w:rsidRPr="0011340F" w:rsidRDefault="00A71D7C" w:rsidP="0011340F">
      <w:pPr>
        <w:pStyle w:val="Akapitzlist"/>
        <w:numPr>
          <w:ilvl w:val="1"/>
          <w:numId w:val="14"/>
        </w:numPr>
        <w:suppressAutoHyphens w:val="0"/>
        <w:spacing w:line="276" w:lineRule="auto"/>
        <w:ind w:left="709" w:hanging="283"/>
        <w:jc w:val="both"/>
        <w:rPr>
          <w:rFonts w:ascii="Arial" w:hAnsi="Arial" w:cs="Arial"/>
          <w:sz w:val="22"/>
          <w:szCs w:val="22"/>
        </w:rPr>
      </w:pPr>
      <w:r w:rsidRPr="0011340F">
        <w:rPr>
          <w:rFonts w:ascii="Arial" w:hAnsi="Arial" w:cs="Arial"/>
          <w:sz w:val="22"/>
          <w:szCs w:val="22"/>
        </w:rPr>
        <w:t xml:space="preserve">zmiana lokalizacji automatów biletowych, określonych w załączniku do </w:t>
      </w:r>
      <w:r w:rsidR="0095540D" w:rsidRPr="0011340F">
        <w:rPr>
          <w:rFonts w:ascii="Arial" w:hAnsi="Arial" w:cs="Arial"/>
          <w:sz w:val="22"/>
          <w:szCs w:val="22"/>
        </w:rPr>
        <w:t>U</w:t>
      </w:r>
      <w:r w:rsidRPr="0011340F">
        <w:rPr>
          <w:rFonts w:ascii="Arial" w:hAnsi="Arial" w:cs="Arial"/>
          <w:sz w:val="22"/>
          <w:szCs w:val="22"/>
        </w:rPr>
        <w:t>mowy,</w:t>
      </w:r>
    </w:p>
    <w:p w14:paraId="6452E1A3" w14:textId="4C517DF1" w:rsidR="00A71D7C" w:rsidRPr="0011340F" w:rsidRDefault="00A71D7C" w:rsidP="0011340F">
      <w:pPr>
        <w:pStyle w:val="Akapitzlist"/>
        <w:numPr>
          <w:ilvl w:val="1"/>
          <w:numId w:val="14"/>
        </w:numPr>
        <w:suppressAutoHyphens w:val="0"/>
        <w:spacing w:line="276" w:lineRule="auto"/>
        <w:ind w:left="709" w:hanging="283"/>
        <w:jc w:val="both"/>
        <w:rPr>
          <w:rFonts w:ascii="Arial" w:hAnsi="Arial" w:cs="Arial"/>
          <w:sz w:val="22"/>
          <w:szCs w:val="22"/>
        </w:rPr>
      </w:pPr>
      <w:r w:rsidRPr="0011340F">
        <w:rPr>
          <w:rFonts w:ascii="Arial" w:hAnsi="Arial" w:cs="Arial"/>
          <w:sz w:val="22"/>
          <w:szCs w:val="22"/>
        </w:rPr>
        <w:t xml:space="preserve">zmiana osób, przy pomocy których Wykonawca lub Zamawiający realizuje </w:t>
      </w:r>
      <w:r w:rsidR="0095540D" w:rsidRPr="0011340F">
        <w:rPr>
          <w:rFonts w:ascii="Arial" w:hAnsi="Arial" w:cs="Arial"/>
          <w:sz w:val="22"/>
          <w:szCs w:val="22"/>
        </w:rPr>
        <w:t>U</w:t>
      </w:r>
      <w:r w:rsidRPr="0011340F">
        <w:rPr>
          <w:rFonts w:ascii="Arial" w:hAnsi="Arial" w:cs="Arial"/>
          <w:sz w:val="22"/>
          <w:szCs w:val="22"/>
        </w:rPr>
        <w:t xml:space="preserve">mowę, w tym osób upoważnionych do kontaktu w toku realizacji </w:t>
      </w:r>
      <w:r w:rsidR="007D5FE9" w:rsidRPr="0011340F">
        <w:rPr>
          <w:rFonts w:ascii="Arial" w:hAnsi="Arial" w:cs="Arial"/>
          <w:sz w:val="22"/>
          <w:szCs w:val="22"/>
        </w:rPr>
        <w:t>U</w:t>
      </w:r>
      <w:r w:rsidRPr="0011340F">
        <w:rPr>
          <w:rFonts w:ascii="Arial" w:hAnsi="Arial" w:cs="Arial"/>
          <w:sz w:val="22"/>
          <w:szCs w:val="22"/>
        </w:rPr>
        <w:t>mowy,</w:t>
      </w:r>
    </w:p>
    <w:p w14:paraId="5AA722C6" w14:textId="77777777" w:rsidR="00A71D7C" w:rsidRPr="0011340F" w:rsidRDefault="00A71D7C" w:rsidP="0011340F">
      <w:pPr>
        <w:pStyle w:val="Akapitzlist"/>
        <w:numPr>
          <w:ilvl w:val="1"/>
          <w:numId w:val="14"/>
        </w:numPr>
        <w:suppressAutoHyphens w:val="0"/>
        <w:spacing w:line="276" w:lineRule="auto"/>
        <w:ind w:left="709" w:hanging="283"/>
        <w:jc w:val="both"/>
        <w:rPr>
          <w:rFonts w:ascii="Arial" w:hAnsi="Arial" w:cs="Arial"/>
          <w:sz w:val="22"/>
          <w:szCs w:val="22"/>
        </w:rPr>
      </w:pPr>
      <w:r w:rsidRPr="0011340F">
        <w:rPr>
          <w:rFonts w:ascii="Arial" w:hAnsi="Arial" w:cs="Arial"/>
          <w:sz w:val="22"/>
          <w:szCs w:val="22"/>
        </w:rPr>
        <w:t>zmiana danych teleadresowych Stron,</w:t>
      </w:r>
    </w:p>
    <w:p w14:paraId="58EDE9BC" w14:textId="77777777" w:rsidR="00A71D7C" w:rsidRPr="0011340F" w:rsidRDefault="00A71D7C" w:rsidP="0011340F">
      <w:pPr>
        <w:pStyle w:val="Akapitzlist"/>
        <w:numPr>
          <w:ilvl w:val="1"/>
          <w:numId w:val="14"/>
        </w:numPr>
        <w:suppressAutoHyphens w:val="0"/>
        <w:spacing w:line="276" w:lineRule="auto"/>
        <w:ind w:left="709" w:hanging="283"/>
        <w:jc w:val="both"/>
        <w:rPr>
          <w:rFonts w:ascii="Arial" w:hAnsi="Arial" w:cs="Arial"/>
          <w:sz w:val="22"/>
          <w:szCs w:val="22"/>
        </w:rPr>
      </w:pPr>
      <w:r w:rsidRPr="0011340F">
        <w:rPr>
          <w:rFonts w:ascii="Arial" w:hAnsi="Arial" w:cs="Arial"/>
          <w:sz w:val="22"/>
          <w:szCs w:val="22"/>
        </w:rPr>
        <w:t>zmiana danych rejestrowych Stron,</w:t>
      </w:r>
    </w:p>
    <w:p w14:paraId="3A2CA90A" w14:textId="77777777" w:rsidR="00A71D7C" w:rsidRPr="0011340F" w:rsidRDefault="00A71D7C" w:rsidP="0011340F">
      <w:pPr>
        <w:pStyle w:val="Akapitzlist"/>
        <w:numPr>
          <w:ilvl w:val="1"/>
          <w:numId w:val="14"/>
        </w:numPr>
        <w:suppressAutoHyphens w:val="0"/>
        <w:spacing w:line="276" w:lineRule="auto"/>
        <w:ind w:left="709" w:hanging="283"/>
        <w:jc w:val="both"/>
        <w:rPr>
          <w:rFonts w:ascii="Arial" w:hAnsi="Arial" w:cs="Arial"/>
          <w:sz w:val="22"/>
          <w:szCs w:val="22"/>
        </w:rPr>
      </w:pPr>
      <w:r w:rsidRPr="0011340F">
        <w:rPr>
          <w:rFonts w:ascii="Arial" w:hAnsi="Arial" w:cs="Arial"/>
          <w:sz w:val="22"/>
          <w:szCs w:val="22"/>
        </w:rPr>
        <w:t>zmiana numeru konta bankowego Stron.</w:t>
      </w:r>
    </w:p>
    <w:p w14:paraId="5E5DB302" w14:textId="77777777" w:rsidR="00A71D7C" w:rsidRPr="0011340F" w:rsidRDefault="00A71D7C" w:rsidP="0011340F">
      <w:pPr>
        <w:spacing w:line="276" w:lineRule="auto"/>
        <w:ind w:left="426"/>
        <w:jc w:val="both"/>
        <w:rPr>
          <w:rFonts w:ascii="Arial" w:hAnsi="Arial" w:cs="Arial"/>
          <w:sz w:val="22"/>
          <w:szCs w:val="22"/>
        </w:rPr>
      </w:pPr>
      <w:r w:rsidRPr="0011340F">
        <w:rPr>
          <w:rFonts w:ascii="Arial" w:hAnsi="Arial" w:cs="Arial"/>
          <w:sz w:val="22"/>
          <w:szCs w:val="22"/>
        </w:rPr>
        <w:t xml:space="preserve">W przypadku powyżej opisanych zmian wystarczające jest pisemne poinformowanie drugiej Strony. </w:t>
      </w:r>
    </w:p>
    <w:p w14:paraId="7F4A9F8D" w14:textId="77777777" w:rsidR="00A71D7C" w:rsidRPr="0011340F" w:rsidRDefault="00A71D7C" w:rsidP="0011340F">
      <w:pPr>
        <w:pStyle w:val="lista"/>
        <w:numPr>
          <w:ilvl w:val="0"/>
          <w:numId w:val="0"/>
        </w:numPr>
        <w:spacing w:line="276" w:lineRule="auto"/>
        <w:ind w:left="2279" w:hanging="360"/>
        <w:rPr>
          <w:rFonts w:ascii="Arial" w:hAnsi="Arial" w:cs="Arial"/>
        </w:rPr>
      </w:pPr>
    </w:p>
    <w:p w14:paraId="7963153C" w14:textId="77777777" w:rsidR="00A71D7C" w:rsidRPr="0011340F" w:rsidRDefault="00A71D7C" w:rsidP="0011340F">
      <w:pPr>
        <w:shd w:val="clear" w:color="auto" w:fill="FFFFFF"/>
        <w:spacing w:before="120" w:after="120" w:line="276" w:lineRule="auto"/>
        <w:ind w:left="720"/>
        <w:jc w:val="center"/>
        <w:rPr>
          <w:rFonts w:ascii="Arial" w:hAnsi="Arial" w:cs="Arial"/>
          <w:b/>
          <w:bCs/>
        </w:rPr>
      </w:pPr>
      <w:r w:rsidRPr="0011340F">
        <w:rPr>
          <w:rFonts w:ascii="Arial" w:hAnsi="Arial" w:cs="Arial"/>
          <w:b/>
          <w:bCs/>
        </w:rPr>
        <w:t>§ 11</w:t>
      </w:r>
    </w:p>
    <w:p w14:paraId="34712638" w14:textId="1B4D23CC" w:rsidR="00A71D7C" w:rsidRPr="0011340F" w:rsidRDefault="00A71D7C" w:rsidP="0011340F">
      <w:pPr>
        <w:shd w:val="clear" w:color="auto" w:fill="FFFFFF"/>
        <w:spacing w:before="120" w:after="120" w:line="276" w:lineRule="auto"/>
        <w:ind w:left="720"/>
        <w:jc w:val="center"/>
        <w:rPr>
          <w:rFonts w:ascii="Arial" w:hAnsi="Arial" w:cs="Arial"/>
          <w:b/>
          <w:bCs/>
        </w:rPr>
      </w:pPr>
      <w:r w:rsidRPr="0011340F">
        <w:rPr>
          <w:rFonts w:ascii="Arial" w:hAnsi="Arial" w:cs="Arial"/>
          <w:b/>
          <w:bCs/>
        </w:rPr>
        <w:t xml:space="preserve"> Ochrona danych osobowych</w:t>
      </w:r>
    </w:p>
    <w:p w14:paraId="6E3C809F" w14:textId="77777777" w:rsidR="003C7CA3" w:rsidRPr="0011340F" w:rsidRDefault="003C7CA3" w:rsidP="0011340F">
      <w:pPr>
        <w:shd w:val="clear" w:color="auto" w:fill="FFFFFF"/>
        <w:spacing w:before="120" w:after="120" w:line="276" w:lineRule="auto"/>
        <w:ind w:left="720"/>
        <w:jc w:val="center"/>
        <w:rPr>
          <w:rFonts w:ascii="Arial" w:hAnsi="Arial" w:cs="Arial"/>
        </w:rPr>
      </w:pPr>
    </w:p>
    <w:p w14:paraId="73D3F7A6" w14:textId="77777777" w:rsidR="00A71D7C" w:rsidRPr="0011340F" w:rsidRDefault="00A71D7C" w:rsidP="0011340F">
      <w:pPr>
        <w:pStyle w:val="Akapitzlist"/>
        <w:spacing w:line="276" w:lineRule="auto"/>
        <w:ind w:left="363"/>
        <w:jc w:val="both"/>
        <w:rPr>
          <w:rFonts w:ascii="Arial" w:hAnsi="Arial" w:cs="Arial"/>
          <w:b/>
          <w:sz w:val="22"/>
          <w:szCs w:val="22"/>
        </w:rPr>
      </w:pPr>
      <w:r w:rsidRPr="0011340F">
        <w:rPr>
          <w:rFonts w:ascii="Arial" w:hAnsi="Arial" w:cs="Arial"/>
          <w:sz w:val="22"/>
          <w:szCs w:val="22"/>
        </w:rPr>
        <w:lastRenderedPageBreak/>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„RODO”, Zamawiający informuje, że:</w:t>
      </w:r>
    </w:p>
    <w:p w14:paraId="25D09C2F" w14:textId="3E7C39EF" w:rsidR="00A71D7C" w:rsidRPr="0011340F" w:rsidRDefault="00A71D7C" w:rsidP="0011340F">
      <w:pPr>
        <w:pStyle w:val="Tekstpodstawowy"/>
        <w:numPr>
          <w:ilvl w:val="0"/>
          <w:numId w:val="16"/>
        </w:numPr>
        <w:suppressAutoHyphens/>
        <w:spacing w:after="0"/>
        <w:ind w:hanging="357"/>
        <w:jc w:val="both"/>
        <w:rPr>
          <w:rFonts w:ascii="Arial" w:hAnsi="Arial" w:cs="Arial"/>
        </w:rPr>
      </w:pPr>
      <w:r w:rsidRPr="0011340F">
        <w:rPr>
          <w:rFonts w:ascii="Arial" w:hAnsi="Arial" w:cs="Arial"/>
        </w:rPr>
        <w:t xml:space="preserve">Administratorem </w:t>
      </w:r>
      <w:r w:rsidR="00F43D5A" w:rsidRPr="0011340F">
        <w:rPr>
          <w:rFonts w:ascii="Arial" w:hAnsi="Arial" w:cs="Arial"/>
        </w:rPr>
        <w:t>Pani/</w:t>
      </w:r>
      <w:r w:rsidRPr="0011340F">
        <w:rPr>
          <w:rFonts w:ascii="Arial" w:hAnsi="Arial" w:cs="Arial"/>
        </w:rPr>
        <w:t>Pana danych osobowych jest Zarząd Transportu Metropolitalnego, z siedzibą przy ul. Barbary 21A, 40-053 Katowice, adres email: kancelaria@metropoliaztm.pl, strona internetowa: bip.metropoliaztm.pl.</w:t>
      </w:r>
    </w:p>
    <w:p w14:paraId="4F047ABC" w14:textId="5EC7104E" w:rsidR="00A71D7C" w:rsidRPr="0011340F" w:rsidRDefault="00A71D7C" w:rsidP="0011340F">
      <w:pPr>
        <w:pStyle w:val="Tekstpodstawowy"/>
        <w:numPr>
          <w:ilvl w:val="0"/>
          <w:numId w:val="16"/>
        </w:numPr>
        <w:suppressAutoHyphens/>
        <w:spacing w:after="0"/>
        <w:ind w:left="647" w:hanging="284"/>
        <w:jc w:val="both"/>
        <w:rPr>
          <w:rFonts w:ascii="Arial" w:hAnsi="Arial" w:cs="Arial"/>
        </w:rPr>
      </w:pPr>
      <w:r w:rsidRPr="0011340F">
        <w:rPr>
          <w:rFonts w:ascii="Arial" w:hAnsi="Arial" w:cs="Arial"/>
        </w:rPr>
        <w:t xml:space="preserve">Administrator wyznaczył Inspektora Ochrony Danych, z którym może się </w:t>
      </w:r>
      <w:r w:rsidR="00F43D5A" w:rsidRPr="0011340F">
        <w:rPr>
          <w:rFonts w:ascii="Arial" w:hAnsi="Arial" w:cs="Arial"/>
        </w:rPr>
        <w:t>Pani/</w:t>
      </w:r>
      <w:r w:rsidRPr="0011340F">
        <w:rPr>
          <w:rFonts w:ascii="Arial" w:hAnsi="Arial" w:cs="Arial"/>
        </w:rPr>
        <w:t xml:space="preserve">Pan skontaktować </w:t>
      </w:r>
      <w:r w:rsidRPr="0011340F">
        <w:rPr>
          <w:rFonts w:ascii="Arial" w:hAnsi="Arial" w:cs="Arial"/>
        </w:rPr>
        <w:br/>
        <w:t>w sprawach związanych z ochroną danych osobowych w następujący sposób: pod adresem poczty elektronicznej iod@metropoliaztm.pl lub tradycyjnie, pisząc na adres siedziby Administratora.</w:t>
      </w:r>
    </w:p>
    <w:p w14:paraId="79E558F5" w14:textId="39A5D338" w:rsidR="00A71D7C" w:rsidRPr="0011340F" w:rsidRDefault="00F43D5A" w:rsidP="0011340F">
      <w:pPr>
        <w:pStyle w:val="Tekstpodstawowy"/>
        <w:numPr>
          <w:ilvl w:val="0"/>
          <w:numId w:val="16"/>
        </w:numPr>
        <w:suppressAutoHyphens/>
        <w:spacing w:after="0"/>
        <w:ind w:left="647" w:hanging="284"/>
        <w:jc w:val="both"/>
        <w:rPr>
          <w:rFonts w:ascii="Arial" w:hAnsi="Arial" w:cs="Arial"/>
        </w:rPr>
      </w:pPr>
      <w:r w:rsidRPr="0011340F">
        <w:rPr>
          <w:rFonts w:ascii="Arial" w:hAnsi="Arial" w:cs="Arial"/>
        </w:rPr>
        <w:t>Pani/</w:t>
      </w:r>
      <w:r w:rsidR="00A71D7C" w:rsidRPr="0011340F">
        <w:rPr>
          <w:rFonts w:ascii="Arial" w:hAnsi="Arial" w:cs="Arial"/>
        </w:rPr>
        <w:t>Pana dane osobowe będą przetwarzane w następujących celach:</w:t>
      </w:r>
    </w:p>
    <w:p w14:paraId="6E92A6F6" w14:textId="39F8A870" w:rsidR="00A71D7C" w:rsidRPr="0011340F" w:rsidRDefault="00A71D7C" w:rsidP="0011340F">
      <w:pPr>
        <w:pStyle w:val="NormalnyWeb"/>
        <w:numPr>
          <w:ilvl w:val="0"/>
          <w:numId w:val="17"/>
        </w:numPr>
        <w:spacing w:before="0" w:beforeAutospacing="0" w:after="0" w:afterAutospacing="0" w:line="276" w:lineRule="auto"/>
        <w:ind w:left="785"/>
        <w:jc w:val="both"/>
        <w:rPr>
          <w:rFonts w:ascii="Arial" w:hAnsi="Arial" w:cs="Arial"/>
          <w:sz w:val="22"/>
          <w:szCs w:val="22"/>
        </w:rPr>
      </w:pPr>
      <w:r w:rsidRPr="0011340F">
        <w:rPr>
          <w:rFonts w:ascii="Arial" w:hAnsi="Arial" w:cs="Arial"/>
          <w:sz w:val="22"/>
          <w:szCs w:val="22"/>
        </w:rPr>
        <w:t xml:space="preserve">zawarcia, realizacji i rozliczenia </w:t>
      </w:r>
      <w:r w:rsidR="0095540D" w:rsidRPr="0011340F">
        <w:rPr>
          <w:rFonts w:ascii="Arial" w:hAnsi="Arial" w:cs="Arial"/>
          <w:sz w:val="22"/>
          <w:szCs w:val="22"/>
        </w:rPr>
        <w:t>U</w:t>
      </w:r>
      <w:r w:rsidRPr="0011340F">
        <w:rPr>
          <w:rFonts w:ascii="Arial" w:hAnsi="Arial" w:cs="Arial"/>
          <w:sz w:val="22"/>
          <w:szCs w:val="22"/>
        </w:rPr>
        <w:t>mowy,</w:t>
      </w:r>
    </w:p>
    <w:p w14:paraId="0B1C243B" w14:textId="77777777" w:rsidR="00A71D7C" w:rsidRPr="0011340F" w:rsidRDefault="00A71D7C" w:rsidP="0011340F">
      <w:pPr>
        <w:pStyle w:val="NormalnyWeb"/>
        <w:numPr>
          <w:ilvl w:val="0"/>
          <w:numId w:val="17"/>
        </w:numPr>
        <w:spacing w:before="0" w:beforeAutospacing="0" w:after="0" w:afterAutospacing="0" w:line="276" w:lineRule="auto"/>
        <w:ind w:left="785"/>
        <w:jc w:val="both"/>
        <w:rPr>
          <w:rFonts w:ascii="Arial" w:hAnsi="Arial" w:cs="Arial"/>
          <w:sz w:val="22"/>
          <w:szCs w:val="22"/>
        </w:rPr>
      </w:pPr>
      <w:r w:rsidRPr="0011340F">
        <w:rPr>
          <w:rFonts w:ascii="Arial" w:hAnsi="Arial" w:cs="Arial"/>
          <w:sz w:val="22"/>
          <w:szCs w:val="22"/>
        </w:rPr>
        <w:t>ewentualnego ustalenia, dochodzenia lub obrony roszczeń,</w:t>
      </w:r>
    </w:p>
    <w:p w14:paraId="51A69E76" w14:textId="77777777" w:rsidR="00A71D7C" w:rsidRPr="0011340F" w:rsidRDefault="00A71D7C" w:rsidP="0011340F">
      <w:pPr>
        <w:pStyle w:val="NormalnyWeb"/>
        <w:numPr>
          <w:ilvl w:val="0"/>
          <w:numId w:val="17"/>
        </w:numPr>
        <w:spacing w:before="0" w:beforeAutospacing="0" w:after="0" w:afterAutospacing="0" w:line="276" w:lineRule="auto"/>
        <w:ind w:left="785"/>
        <w:jc w:val="both"/>
        <w:rPr>
          <w:rFonts w:ascii="Arial" w:hAnsi="Arial" w:cs="Arial"/>
          <w:sz w:val="22"/>
          <w:szCs w:val="22"/>
        </w:rPr>
      </w:pPr>
      <w:r w:rsidRPr="0011340F">
        <w:rPr>
          <w:rFonts w:ascii="Arial" w:hAnsi="Arial" w:cs="Arial"/>
          <w:sz w:val="22"/>
          <w:szCs w:val="22"/>
        </w:rPr>
        <w:t>archiwizacji dokumentacji.</w:t>
      </w:r>
    </w:p>
    <w:p w14:paraId="0019E319" w14:textId="77777777" w:rsidR="00A71D7C" w:rsidRPr="0011340F" w:rsidRDefault="00A71D7C" w:rsidP="0011340F">
      <w:pPr>
        <w:pStyle w:val="Tekstpodstawowy"/>
        <w:numPr>
          <w:ilvl w:val="0"/>
          <w:numId w:val="16"/>
        </w:numPr>
        <w:suppressAutoHyphens/>
        <w:spacing w:after="0"/>
        <w:ind w:left="647" w:hanging="284"/>
        <w:jc w:val="both"/>
        <w:rPr>
          <w:rFonts w:ascii="Arial" w:hAnsi="Arial" w:cs="Arial"/>
        </w:rPr>
      </w:pPr>
      <w:r w:rsidRPr="0011340F">
        <w:rPr>
          <w:rFonts w:ascii="Arial" w:hAnsi="Arial" w:cs="Arial"/>
        </w:rPr>
        <w:t>Podstawą prawną przetwarzania danych osobowych jest:</w:t>
      </w:r>
    </w:p>
    <w:p w14:paraId="7C29DB78" w14:textId="7654151C" w:rsidR="00A71D7C" w:rsidRPr="0011340F" w:rsidRDefault="00A71D7C" w:rsidP="0011340F">
      <w:pPr>
        <w:pStyle w:val="NormalnyWeb"/>
        <w:numPr>
          <w:ilvl w:val="0"/>
          <w:numId w:val="21"/>
        </w:numPr>
        <w:spacing w:before="0" w:beforeAutospacing="0" w:after="0" w:afterAutospacing="0" w:line="276" w:lineRule="auto"/>
        <w:jc w:val="both"/>
        <w:rPr>
          <w:rFonts w:ascii="Arial" w:hAnsi="Arial" w:cs="Arial"/>
          <w:sz w:val="22"/>
          <w:szCs w:val="22"/>
        </w:rPr>
      </w:pPr>
      <w:r w:rsidRPr="0011340F">
        <w:rPr>
          <w:rFonts w:ascii="Arial" w:hAnsi="Arial" w:cs="Arial"/>
          <w:sz w:val="22"/>
          <w:szCs w:val="22"/>
        </w:rPr>
        <w:t xml:space="preserve">podjęcie działań na żądanie osoby, której dane dotyczą, przed zawarciem </w:t>
      </w:r>
      <w:r w:rsidR="007D5FE9" w:rsidRPr="0011340F">
        <w:rPr>
          <w:rFonts w:ascii="Arial" w:hAnsi="Arial" w:cs="Arial"/>
          <w:sz w:val="22"/>
          <w:szCs w:val="22"/>
        </w:rPr>
        <w:t>U</w:t>
      </w:r>
      <w:r w:rsidRPr="0011340F">
        <w:rPr>
          <w:rFonts w:ascii="Arial" w:hAnsi="Arial" w:cs="Arial"/>
          <w:sz w:val="22"/>
          <w:szCs w:val="22"/>
        </w:rPr>
        <w:t xml:space="preserve">mowy i niezbędność przetwarzania do wykonania i realizacji </w:t>
      </w:r>
      <w:r w:rsidR="007D5FE9" w:rsidRPr="0011340F">
        <w:rPr>
          <w:rFonts w:ascii="Arial" w:hAnsi="Arial" w:cs="Arial"/>
          <w:sz w:val="22"/>
          <w:szCs w:val="22"/>
        </w:rPr>
        <w:t>U</w:t>
      </w:r>
      <w:r w:rsidRPr="0011340F">
        <w:rPr>
          <w:rFonts w:ascii="Arial" w:hAnsi="Arial" w:cs="Arial"/>
          <w:sz w:val="22"/>
          <w:szCs w:val="22"/>
        </w:rPr>
        <w:t>mowy (art. 6 ust. 1 lit. b RODO) oraz obowiązek prawny administratora wynikający z ustawy z dnia 29 września 1994 r. o rachunkowości, ustawy z dnia 27 sierpnia 2009 r. o finansach publicznych oraz ustawy z dnia 11 marca 2004 r. o podatku od towarów i usług (art. 6 ust. 1 lit. c RODO),</w:t>
      </w:r>
    </w:p>
    <w:p w14:paraId="6CD57CEF" w14:textId="77777777" w:rsidR="00A71D7C" w:rsidRPr="0011340F" w:rsidRDefault="00A71D7C" w:rsidP="0011340F">
      <w:pPr>
        <w:pStyle w:val="NormalnyWeb"/>
        <w:numPr>
          <w:ilvl w:val="0"/>
          <w:numId w:val="21"/>
        </w:numPr>
        <w:spacing w:before="0" w:beforeAutospacing="0" w:after="0" w:afterAutospacing="0" w:line="276" w:lineRule="auto"/>
        <w:ind w:left="785"/>
        <w:jc w:val="both"/>
        <w:rPr>
          <w:rFonts w:ascii="Arial" w:hAnsi="Arial" w:cs="Arial"/>
          <w:sz w:val="22"/>
          <w:szCs w:val="22"/>
        </w:rPr>
      </w:pPr>
      <w:r w:rsidRPr="0011340F">
        <w:rPr>
          <w:rFonts w:ascii="Arial" w:hAnsi="Arial" w:cs="Arial"/>
          <w:sz w:val="22"/>
          <w:szCs w:val="22"/>
        </w:rPr>
        <w:t>prawnie uzasadniony interes realizowany przez Administratora lub przez stronę trzecią (art. 6 ust. 1 lit. f RODO),</w:t>
      </w:r>
    </w:p>
    <w:p w14:paraId="5526CB7E" w14:textId="77777777" w:rsidR="00A71D7C" w:rsidRPr="0011340F" w:rsidRDefault="00A71D7C" w:rsidP="0011340F">
      <w:pPr>
        <w:pStyle w:val="NormalnyWeb"/>
        <w:numPr>
          <w:ilvl w:val="0"/>
          <w:numId w:val="21"/>
        </w:numPr>
        <w:spacing w:before="0" w:beforeAutospacing="0" w:after="0" w:afterAutospacing="0" w:line="276" w:lineRule="auto"/>
        <w:ind w:left="785"/>
        <w:jc w:val="both"/>
        <w:rPr>
          <w:rFonts w:ascii="Arial" w:hAnsi="Arial" w:cs="Arial"/>
          <w:sz w:val="22"/>
          <w:szCs w:val="22"/>
        </w:rPr>
      </w:pPr>
      <w:r w:rsidRPr="0011340F">
        <w:rPr>
          <w:rFonts w:ascii="Arial" w:hAnsi="Arial" w:cs="Arial"/>
          <w:sz w:val="22"/>
          <w:szCs w:val="22"/>
        </w:rPr>
        <w:t>obowiązek prawny administratora wynikający z Ustawy o narodowym zasobie archiwalnym i archiwach (art. 6 ust. 1 lit. c RODO).</w:t>
      </w:r>
    </w:p>
    <w:p w14:paraId="4C59858D" w14:textId="42F6A6B9" w:rsidR="00A71D7C" w:rsidRPr="0011340F" w:rsidRDefault="00F43D5A" w:rsidP="0011340F">
      <w:pPr>
        <w:pStyle w:val="Tekstpodstawowy"/>
        <w:numPr>
          <w:ilvl w:val="0"/>
          <w:numId w:val="16"/>
        </w:numPr>
        <w:suppressAutoHyphens/>
        <w:spacing w:after="0"/>
        <w:ind w:left="647" w:hanging="284"/>
        <w:jc w:val="both"/>
        <w:rPr>
          <w:rFonts w:ascii="Arial" w:hAnsi="Arial" w:cs="Arial"/>
        </w:rPr>
      </w:pPr>
      <w:r w:rsidRPr="0011340F">
        <w:rPr>
          <w:rFonts w:ascii="Arial" w:hAnsi="Arial" w:cs="Arial"/>
        </w:rPr>
        <w:t>Pani/</w:t>
      </w:r>
      <w:r w:rsidR="00A71D7C" w:rsidRPr="0011340F">
        <w:rPr>
          <w:rFonts w:ascii="Arial" w:hAnsi="Arial" w:cs="Arial"/>
        </w:rPr>
        <w:t>Pana dane osobowe będą ujawniane osobom upoważnionym przez administratora, podmiotom uprawnionym do ich przetwarzania na podstawie przepisów prawa lub stosownych umów podpisanych z Administratorem i przetwarzających dane osobowe na jego polecenie, w szczególności podmiotom św</w:t>
      </w:r>
      <w:r w:rsidR="00253B42" w:rsidRPr="0011340F">
        <w:rPr>
          <w:rFonts w:ascii="Arial" w:hAnsi="Arial" w:cs="Arial"/>
        </w:rPr>
        <w:t>ia</w:t>
      </w:r>
      <w:r w:rsidR="00A71D7C" w:rsidRPr="0011340F">
        <w:rPr>
          <w:rFonts w:ascii="Arial" w:hAnsi="Arial" w:cs="Arial"/>
        </w:rPr>
        <w:t>dczącym usługi informatyczne, operatorom pocztowym lub kurierom w przypadku korespondencji papierowej, bankom w zakresie realizacji płatności. Ponadto w zakresie stanowiącym informację publiczną dane będą ujawniane każdemu zainteresowanemu taką informacją lub publikowane na portalu BIP.</w:t>
      </w:r>
    </w:p>
    <w:p w14:paraId="216557D4" w14:textId="2C72BDE8" w:rsidR="00A71D7C" w:rsidRPr="0011340F" w:rsidRDefault="00F43D5A" w:rsidP="0011340F">
      <w:pPr>
        <w:pStyle w:val="Tekstpodstawowy"/>
        <w:numPr>
          <w:ilvl w:val="0"/>
          <w:numId w:val="16"/>
        </w:numPr>
        <w:suppressAutoHyphens/>
        <w:spacing w:after="0"/>
        <w:ind w:left="647" w:hanging="284"/>
        <w:jc w:val="both"/>
        <w:rPr>
          <w:rFonts w:ascii="Arial" w:hAnsi="Arial" w:cs="Arial"/>
        </w:rPr>
      </w:pPr>
      <w:r w:rsidRPr="0011340F">
        <w:rPr>
          <w:rFonts w:ascii="Arial" w:hAnsi="Arial" w:cs="Arial"/>
        </w:rPr>
        <w:t>Pani/</w:t>
      </w:r>
      <w:r w:rsidR="00A71D7C" w:rsidRPr="0011340F">
        <w:rPr>
          <w:rFonts w:ascii="Arial" w:hAnsi="Arial" w:cs="Arial"/>
        </w:rPr>
        <w:t xml:space="preserve">Pana dane osobowe będą przechowywane przez okres niezbędny dla realizacji postanowień </w:t>
      </w:r>
      <w:r w:rsidR="007D5FE9" w:rsidRPr="0011340F">
        <w:rPr>
          <w:rFonts w:ascii="Arial" w:hAnsi="Arial" w:cs="Arial"/>
        </w:rPr>
        <w:t>U</w:t>
      </w:r>
      <w:r w:rsidR="00A71D7C" w:rsidRPr="0011340F">
        <w:rPr>
          <w:rFonts w:ascii="Arial" w:hAnsi="Arial" w:cs="Arial"/>
        </w:rPr>
        <w:t xml:space="preserve">mowy, do momentu przedawnienia roszczeń oraz obowiązkowy okres archiwizacji dokumentacji wynikający z przepisów prawa tj. 10 lat, licząc od dnia 1 stycznia roku następującego po roku zakończenia </w:t>
      </w:r>
      <w:r w:rsidR="007D5FE9" w:rsidRPr="0011340F">
        <w:rPr>
          <w:rFonts w:ascii="Arial" w:hAnsi="Arial" w:cs="Arial"/>
        </w:rPr>
        <w:t>U</w:t>
      </w:r>
      <w:r w:rsidR="00A71D7C" w:rsidRPr="0011340F">
        <w:rPr>
          <w:rFonts w:ascii="Arial" w:hAnsi="Arial" w:cs="Arial"/>
        </w:rPr>
        <w:t>mowy.</w:t>
      </w:r>
    </w:p>
    <w:p w14:paraId="47E71F2E" w14:textId="5B7C54A7" w:rsidR="00A71D7C" w:rsidRPr="0011340F" w:rsidRDefault="00A71D7C" w:rsidP="0011340F">
      <w:pPr>
        <w:pStyle w:val="Tekstpodstawowy"/>
        <w:numPr>
          <w:ilvl w:val="0"/>
          <w:numId w:val="16"/>
        </w:numPr>
        <w:suppressAutoHyphens/>
        <w:spacing w:after="0"/>
        <w:ind w:left="647" w:hanging="284"/>
        <w:jc w:val="both"/>
        <w:rPr>
          <w:rFonts w:ascii="Arial" w:hAnsi="Arial" w:cs="Arial"/>
        </w:rPr>
      </w:pPr>
      <w:r w:rsidRPr="0011340F">
        <w:rPr>
          <w:rFonts w:ascii="Arial" w:hAnsi="Arial" w:cs="Arial"/>
        </w:rPr>
        <w:t xml:space="preserve">W zakresie przewidzianym przepisami prawa posiada </w:t>
      </w:r>
      <w:r w:rsidR="00F43D5A" w:rsidRPr="0011340F">
        <w:rPr>
          <w:rFonts w:ascii="Arial" w:hAnsi="Arial" w:cs="Arial"/>
        </w:rPr>
        <w:t>Pani/</w:t>
      </w:r>
      <w:r w:rsidRPr="0011340F">
        <w:rPr>
          <w:rFonts w:ascii="Arial" w:hAnsi="Arial" w:cs="Arial"/>
        </w:rPr>
        <w:t>Pan prawo do dostępu do swoich danych osobowych, ich sprostowania, usunięcia (jeśli podstawą przetwarzania nie jest przepis prawa), ograniczenia przetwarzania oraz prawo wniesienia sprzeciwu (jeżeli podstawą przetwarzania jest prawnie uzasadniony interes realizowany przez Administratora).</w:t>
      </w:r>
    </w:p>
    <w:p w14:paraId="08A40646" w14:textId="19DCB2DA" w:rsidR="00A71D7C" w:rsidRPr="0011340F" w:rsidRDefault="00A71D7C" w:rsidP="0011340F">
      <w:pPr>
        <w:pStyle w:val="Tekstpodstawowy"/>
        <w:numPr>
          <w:ilvl w:val="0"/>
          <w:numId w:val="16"/>
        </w:numPr>
        <w:suppressAutoHyphens/>
        <w:spacing w:after="0"/>
        <w:ind w:left="647" w:hanging="284"/>
        <w:jc w:val="both"/>
        <w:rPr>
          <w:rFonts w:ascii="Arial" w:hAnsi="Arial" w:cs="Arial"/>
        </w:rPr>
      </w:pPr>
      <w:r w:rsidRPr="0011340F">
        <w:rPr>
          <w:rFonts w:ascii="Arial" w:hAnsi="Arial" w:cs="Arial"/>
        </w:rPr>
        <w:t xml:space="preserve">W przypadku uznania, iż przetwarzanie </w:t>
      </w:r>
      <w:r w:rsidR="00F43D5A" w:rsidRPr="0011340F">
        <w:rPr>
          <w:rFonts w:ascii="Arial" w:hAnsi="Arial" w:cs="Arial"/>
        </w:rPr>
        <w:t>Pani/</w:t>
      </w:r>
      <w:r w:rsidRPr="0011340F">
        <w:rPr>
          <w:rFonts w:ascii="Arial" w:hAnsi="Arial" w:cs="Arial"/>
        </w:rPr>
        <w:t xml:space="preserve">Pana danych osobowych narusza przepisy RODO, posiada </w:t>
      </w:r>
      <w:r w:rsidR="00F43D5A" w:rsidRPr="0011340F">
        <w:rPr>
          <w:rFonts w:ascii="Arial" w:hAnsi="Arial" w:cs="Arial"/>
        </w:rPr>
        <w:t>Pani/</w:t>
      </w:r>
      <w:r w:rsidRPr="0011340F">
        <w:rPr>
          <w:rFonts w:ascii="Arial" w:hAnsi="Arial" w:cs="Arial"/>
        </w:rPr>
        <w:t>Pan prawo wniesienia skargi do Prezesa Urzędu Ochrony Danych Osobowych.</w:t>
      </w:r>
    </w:p>
    <w:p w14:paraId="179167C0" w14:textId="053ACEEA" w:rsidR="00A71D7C" w:rsidRPr="0011340F" w:rsidRDefault="00A71D7C" w:rsidP="0011340F">
      <w:pPr>
        <w:pStyle w:val="Tekstpodstawowy"/>
        <w:numPr>
          <w:ilvl w:val="0"/>
          <w:numId w:val="16"/>
        </w:numPr>
        <w:suppressAutoHyphens/>
        <w:spacing w:after="0"/>
        <w:ind w:left="647" w:hanging="284"/>
        <w:jc w:val="both"/>
        <w:rPr>
          <w:rFonts w:ascii="Arial" w:hAnsi="Arial" w:cs="Arial"/>
        </w:rPr>
      </w:pPr>
      <w:r w:rsidRPr="0011340F">
        <w:rPr>
          <w:rFonts w:ascii="Arial" w:hAnsi="Arial" w:cs="Arial"/>
        </w:rPr>
        <w:lastRenderedPageBreak/>
        <w:t xml:space="preserve">Podanie przez </w:t>
      </w:r>
      <w:r w:rsidR="00F43D5A" w:rsidRPr="0011340F">
        <w:rPr>
          <w:rFonts w:ascii="Arial" w:hAnsi="Arial" w:cs="Arial"/>
        </w:rPr>
        <w:t>Panią/</w:t>
      </w:r>
      <w:r w:rsidRPr="0011340F">
        <w:rPr>
          <w:rFonts w:ascii="Arial" w:hAnsi="Arial" w:cs="Arial"/>
        </w:rPr>
        <w:t xml:space="preserve">Pana danych osobowych jest warunkiem zawarcia </w:t>
      </w:r>
      <w:r w:rsidR="007D5FE9" w:rsidRPr="0011340F">
        <w:rPr>
          <w:rFonts w:ascii="Arial" w:hAnsi="Arial" w:cs="Arial"/>
        </w:rPr>
        <w:t>U</w:t>
      </w:r>
      <w:r w:rsidRPr="0011340F">
        <w:rPr>
          <w:rFonts w:ascii="Arial" w:hAnsi="Arial" w:cs="Arial"/>
        </w:rPr>
        <w:t xml:space="preserve">mowy. Niepodanie danych spowoduje niemożność realizacji </w:t>
      </w:r>
      <w:r w:rsidR="007D5FE9" w:rsidRPr="0011340F">
        <w:rPr>
          <w:rFonts w:ascii="Arial" w:hAnsi="Arial" w:cs="Arial"/>
        </w:rPr>
        <w:t>U</w:t>
      </w:r>
      <w:r w:rsidRPr="0011340F">
        <w:rPr>
          <w:rFonts w:ascii="Arial" w:hAnsi="Arial" w:cs="Arial"/>
        </w:rPr>
        <w:t xml:space="preserve">mowy i związanych z nią obowiązków. </w:t>
      </w:r>
    </w:p>
    <w:p w14:paraId="4045ECB1" w14:textId="77777777" w:rsidR="00A71D7C" w:rsidRPr="0011340F" w:rsidRDefault="00A71D7C" w:rsidP="0011340F">
      <w:pPr>
        <w:pStyle w:val="Tekstpodstawowy"/>
        <w:numPr>
          <w:ilvl w:val="0"/>
          <w:numId w:val="16"/>
        </w:numPr>
        <w:suppressAutoHyphens/>
        <w:spacing w:after="0"/>
        <w:ind w:left="789" w:hanging="426"/>
        <w:jc w:val="both"/>
        <w:rPr>
          <w:rFonts w:ascii="Arial" w:hAnsi="Arial" w:cs="Arial"/>
        </w:rPr>
      </w:pPr>
      <w:r w:rsidRPr="0011340F">
        <w:rPr>
          <w:rFonts w:ascii="Arial" w:hAnsi="Arial" w:cs="Arial"/>
        </w:rPr>
        <w:t>Dane osobowe nie będą wykorzystywane do zautomatyzowanego podejmowania decyzji, w tym profilowania, o którym mowa w art. 22 RODO.</w:t>
      </w:r>
    </w:p>
    <w:p w14:paraId="510A6897" w14:textId="77777777" w:rsidR="00A71D7C" w:rsidRPr="0011340F" w:rsidRDefault="00A71D7C" w:rsidP="0011340F">
      <w:pPr>
        <w:pStyle w:val="Tekstpodstawowy"/>
        <w:suppressAutoHyphens/>
        <w:spacing w:after="0"/>
        <w:jc w:val="both"/>
        <w:rPr>
          <w:rFonts w:ascii="Arial" w:hAnsi="Arial" w:cs="Arial"/>
        </w:rPr>
      </w:pPr>
    </w:p>
    <w:p w14:paraId="45FA4DA9" w14:textId="77777777" w:rsidR="00A71D7C" w:rsidRPr="0011340F" w:rsidRDefault="00A71D7C" w:rsidP="0011340F">
      <w:pPr>
        <w:shd w:val="clear" w:color="auto" w:fill="FFFFFF"/>
        <w:spacing w:before="120" w:after="120" w:line="276" w:lineRule="auto"/>
        <w:ind w:left="720"/>
        <w:jc w:val="center"/>
        <w:rPr>
          <w:rFonts w:ascii="Arial" w:hAnsi="Arial" w:cs="Arial"/>
          <w:b/>
          <w:bCs/>
        </w:rPr>
      </w:pPr>
      <w:r w:rsidRPr="0011340F">
        <w:rPr>
          <w:rFonts w:ascii="Arial" w:hAnsi="Arial" w:cs="Arial"/>
          <w:b/>
          <w:bCs/>
        </w:rPr>
        <w:t xml:space="preserve">§ 12 </w:t>
      </w:r>
    </w:p>
    <w:p w14:paraId="4DD560A4" w14:textId="7968D683" w:rsidR="00A71D7C" w:rsidRPr="0011340F" w:rsidRDefault="00A71D7C" w:rsidP="0011340F">
      <w:pPr>
        <w:shd w:val="clear" w:color="auto" w:fill="FFFFFF"/>
        <w:spacing w:before="120" w:after="120" w:line="276" w:lineRule="auto"/>
        <w:ind w:left="720"/>
        <w:jc w:val="center"/>
        <w:rPr>
          <w:rFonts w:ascii="Arial" w:hAnsi="Arial" w:cs="Arial"/>
          <w:b/>
          <w:bCs/>
        </w:rPr>
      </w:pPr>
      <w:r w:rsidRPr="0011340F">
        <w:rPr>
          <w:rFonts w:ascii="Arial" w:hAnsi="Arial" w:cs="Arial"/>
          <w:b/>
          <w:bCs/>
        </w:rPr>
        <w:t>Postanowienia końcowe</w:t>
      </w:r>
    </w:p>
    <w:p w14:paraId="7F3B5F7E" w14:textId="77777777" w:rsidR="003C7CA3" w:rsidRPr="0011340F" w:rsidRDefault="003C7CA3" w:rsidP="0011340F">
      <w:pPr>
        <w:shd w:val="clear" w:color="auto" w:fill="FFFFFF"/>
        <w:spacing w:before="120" w:after="120" w:line="276" w:lineRule="auto"/>
        <w:ind w:left="720"/>
        <w:jc w:val="center"/>
        <w:rPr>
          <w:rFonts w:ascii="Arial" w:hAnsi="Arial" w:cs="Arial"/>
        </w:rPr>
      </w:pPr>
    </w:p>
    <w:p w14:paraId="0DE961F3" w14:textId="22041E3E" w:rsidR="00A71D7C" w:rsidRPr="0011340F" w:rsidRDefault="00A71D7C" w:rsidP="0011340F">
      <w:pPr>
        <w:widowControl w:val="0"/>
        <w:numPr>
          <w:ilvl w:val="0"/>
          <w:numId w:val="19"/>
        </w:numPr>
        <w:shd w:val="clear" w:color="auto" w:fill="FFFFFF"/>
        <w:tabs>
          <w:tab w:val="left" w:pos="1134"/>
        </w:tabs>
        <w:suppressAutoHyphens w:val="0"/>
        <w:spacing w:line="276" w:lineRule="auto"/>
        <w:ind w:left="788" w:right="11" w:hanging="425"/>
        <w:jc w:val="both"/>
        <w:rPr>
          <w:rFonts w:ascii="Arial" w:hAnsi="Arial" w:cs="Arial"/>
          <w:sz w:val="22"/>
          <w:szCs w:val="22"/>
        </w:rPr>
      </w:pPr>
      <w:r w:rsidRPr="0011340F">
        <w:rPr>
          <w:rFonts w:ascii="Arial" w:hAnsi="Arial" w:cs="Arial"/>
          <w:sz w:val="22"/>
          <w:szCs w:val="22"/>
        </w:rPr>
        <w:t xml:space="preserve">Ewentualne kwestie sporne wynikające z </w:t>
      </w:r>
      <w:r w:rsidR="0095540D" w:rsidRPr="0011340F">
        <w:rPr>
          <w:rFonts w:ascii="Arial" w:hAnsi="Arial" w:cs="Arial"/>
          <w:sz w:val="22"/>
          <w:szCs w:val="22"/>
        </w:rPr>
        <w:t>U</w:t>
      </w:r>
      <w:r w:rsidRPr="0011340F">
        <w:rPr>
          <w:rFonts w:ascii="Arial" w:hAnsi="Arial" w:cs="Arial"/>
          <w:sz w:val="22"/>
          <w:szCs w:val="22"/>
        </w:rPr>
        <w:t>mowy rozstrzygać będzie sąd właściwy dla siedziby Z</w:t>
      </w:r>
      <w:r w:rsidR="00316036" w:rsidRPr="0011340F">
        <w:rPr>
          <w:rFonts w:ascii="Arial" w:hAnsi="Arial" w:cs="Arial"/>
          <w:sz w:val="22"/>
          <w:szCs w:val="22"/>
        </w:rPr>
        <w:t>TM</w:t>
      </w:r>
      <w:r w:rsidRPr="0011340F">
        <w:rPr>
          <w:rFonts w:ascii="Arial" w:hAnsi="Arial" w:cs="Arial"/>
          <w:sz w:val="22"/>
          <w:szCs w:val="22"/>
        </w:rPr>
        <w:t>.</w:t>
      </w:r>
    </w:p>
    <w:p w14:paraId="4D5F701B" w14:textId="254E9F71" w:rsidR="00A71D7C" w:rsidRPr="0011340F" w:rsidRDefault="00A71D7C" w:rsidP="0011340F">
      <w:pPr>
        <w:widowControl w:val="0"/>
        <w:numPr>
          <w:ilvl w:val="0"/>
          <w:numId w:val="19"/>
        </w:numPr>
        <w:shd w:val="clear" w:color="auto" w:fill="FFFFFF"/>
        <w:tabs>
          <w:tab w:val="left" w:pos="1134"/>
        </w:tabs>
        <w:suppressAutoHyphens w:val="0"/>
        <w:spacing w:line="276" w:lineRule="auto"/>
        <w:ind w:left="788" w:right="11" w:hanging="425"/>
        <w:jc w:val="both"/>
        <w:rPr>
          <w:rFonts w:ascii="Arial" w:hAnsi="Arial" w:cs="Arial"/>
          <w:sz w:val="22"/>
          <w:szCs w:val="22"/>
        </w:rPr>
      </w:pPr>
      <w:r w:rsidRPr="0011340F">
        <w:rPr>
          <w:rFonts w:ascii="Arial" w:hAnsi="Arial" w:cs="Arial"/>
          <w:sz w:val="22"/>
          <w:szCs w:val="22"/>
        </w:rPr>
        <w:t xml:space="preserve">Wszelkie zmiany do </w:t>
      </w:r>
      <w:r w:rsidR="0095540D" w:rsidRPr="0011340F">
        <w:rPr>
          <w:rFonts w:ascii="Arial" w:hAnsi="Arial" w:cs="Arial"/>
          <w:sz w:val="22"/>
          <w:szCs w:val="22"/>
        </w:rPr>
        <w:t>U</w:t>
      </w:r>
      <w:r w:rsidRPr="0011340F">
        <w:rPr>
          <w:rFonts w:ascii="Arial" w:hAnsi="Arial" w:cs="Arial"/>
          <w:sz w:val="22"/>
          <w:szCs w:val="22"/>
        </w:rPr>
        <w:t xml:space="preserve">mowy wymagają aneksu w formie pisemnej pod rygorem nieważności z zastrzeżeniem § 10 ust. 2. </w:t>
      </w:r>
    </w:p>
    <w:p w14:paraId="23239FC8" w14:textId="6225E05A" w:rsidR="00AC1288" w:rsidRPr="0011340F" w:rsidRDefault="00AC1288" w:rsidP="0011340F">
      <w:pPr>
        <w:widowControl w:val="0"/>
        <w:numPr>
          <w:ilvl w:val="0"/>
          <w:numId w:val="19"/>
        </w:numPr>
        <w:shd w:val="clear" w:color="auto" w:fill="FFFFFF"/>
        <w:tabs>
          <w:tab w:val="left" w:pos="1134"/>
        </w:tabs>
        <w:suppressAutoHyphens w:val="0"/>
        <w:spacing w:line="276" w:lineRule="auto"/>
        <w:ind w:left="788" w:right="11" w:hanging="425"/>
        <w:jc w:val="both"/>
        <w:rPr>
          <w:rFonts w:ascii="Arial" w:hAnsi="Arial" w:cs="Arial"/>
          <w:sz w:val="22"/>
          <w:szCs w:val="22"/>
        </w:rPr>
      </w:pPr>
      <w:r w:rsidRPr="0011340F">
        <w:rPr>
          <w:rFonts w:ascii="Arial" w:hAnsi="Arial" w:cs="Arial"/>
          <w:sz w:val="22"/>
          <w:szCs w:val="22"/>
        </w:rPr>
        <w:t xml:space="preserve">Integralną częścią </w:t>
      </w:r>
      <w:r w:rsidR="0095540D" w:rsidRPr="0011340F">
        <w:rPr>
          <w:rFonts w:ascii="Arial" w:hAnsi="Arial" w:cs="Arial"/>
          <w:sz w:val="22"/>
          <w:szCs w:val="22"/>
        </w:rPr>
        <w:t>U</w:t>
      </w:r>
      <w:r w:rsidRPr="0011340F">
        <w:rPr>
          <w:rFonts w:ascii="Arial" w:hAnsi="Arial" w:cs="Arial"/>
          <w:sz w:val="22"/>
          <w:szCs w:val="22"/>
        </w:rPr>
        <w:t>mowy są jej załączniki</w:t>
      </w:r>
    </w:p>
    <w:p w14:paraId="5E4E533E" w14:textId="6F6A20DD" w:rsidR="00AC1288" w:rsidRPr="0011340F" w:rsidRDefault="00AC1288" w:rsidP="0011340F">
      <w:pPr>
        <w:pStyle w:val="Akapitzlist"/>
        <w:widowControl w:val="0"/>
        <w:numPr>
          <w:ilvl w:val="1"/>
          <w:numId w:val="13"/>
        </w:numPr>
        <w:shd w:val="clear" w:color="auto" w:fill="FFFFFF"/>
        <w:tabs>
          <w:tab w:val="left" w:pos="1134"/>
        </w:tabs>
        <w:suppressAutoHyphens w:val="0"/>
        <w:spacing w:line="276" w:lineRule="auto"/>
        <w:ind w:right="11"/>
        <w:jc w:val="both"/>
        <w:rPr>
          <w:rFonts w:ascii="Arial" w:hAnsi="Arial" w:cs="Arial"/>
          <w:sz w:val="22"/>
          <w:szCs w:val="22"/>
        </w:rPr>
      </w:pPr>
      <w:r w:rsidRPr="0011340F">
        <w:rPr>
          <w:rFonts w:ascii="Arial" w:hAnsi="Arial" w:cs="Arial"/>
          <w:sz w:val="22"/>
          <w:szCs w:val="22"/>
        </w:rPr>
        <w:t>Załącznik nr 1 –</w:t>
      </w:r>
      <w:r w:rsidR="00E12824" w:rsidRPr="0011340F">
        <w:rPr>
          <w:rFonts w:ascii="Arial" w:hAnsi="Arial" w:cs="Arial"/>
          <w:sz w:val="22"/>
          <w:szCs w:val="22"/>
        </w:rPr>
        <w:t xml:space="preserve"> lokalizacje AB</w:t>
      </w:r>
      <w:r w:rsidRPr="0011340F">
        <w:rPr>
          <w:rFonts w:ascii="Arial" w:hAnsi="Arial" w:cs="Arial"/>
          <w:sz w:val="22"/>
          <w:szCs w:val="22"/>
        </w:rPr>
        <w:t xml:space="preserve"> </w:t>
      </w:r>
    </w:p>
    <w:p w14:paraId="14FEB1CB" w14:textId="561DB306" w:rsidR="00F36BA3" w:rsidRPr="0011340F" w:rsidRDefault="00AC1288" w:rsidP="0011340F">
      <w:pPr>
        <w:pStyle w:val="Akapitzlist"/>
        <w:widowControl w:val="0"/>
        <w:numPr>
          <w:ilvl w:val="1"/>
          <w:numId w:val="13"/>
        </w:numPr>
        <w:shd w:val="clear" w:color="auto" w:fill="FFFFFF"/>
        <w:tabs>
          <w:tab w:val="left" w:pos="1134"/>
        </w:tabs>
        <w:suppressAutoHyphens w:val="0"/>
        <w:spacing w:line="276" w:lineRule="auto"/>
        <w:ind w:right="11"/>
        <w:jc w:val="both"/>
        <w:rPr>
          <w:rFonts w:ascii="Arial" w:hAnsi="Arial" w:cs="Arial"/>
          <w:sz w:val="22"/>
          <w:szCs w:val="22"/>
        </w:rPr>
      </w:pPr>
      <w:r w:rsidRPr="0011340F">
        <w:rPr>
          <w:rFonts w:ascii="Arial" w:hAnsi="Arial" w:cs="Arial"/>
          <w:sz w:val="22"/>
          <w:szCs w:val="22"/>
        </w:rPr>
        <w:t>Załącznik nr 2 –</w:t>
      </w:r>
      <w:r w:rsidR="00E12824" w:rsidRPr="0011340F">
        <w:rPr>
          <w:rFonts w:ascii="Arial" w:hAnsi="Arial" w:cs="Arial"/>
          <w:sz w:val="22"/>
          <w:szCs w:val="22"/>
        </w:rPr>
        <w:t xml:space="preserve"> </w:t>
      </w:r>
      <w:r w:rsidR="00F36BA3" w:rsidRPr="0011340F">
        <w:rPr>
          <w:rFonts w:ascii="Arial" w:hAnsi="Arial" w:cs="Arial"/>
          <w:sz w:val="22"/>
          <w:szCs w:val="22"/>
        </w:rPr>
        <w:t>wizualizacja oraz projekt daszku biletomatu</w:t>
      </w:r>
    </w:p>
    <w:p w14:paraId="2181D721" w14:textId="3255E6B0" w:rsidR="00AC1288" w:rsidRPr="0011340F" w:rsidRDefault="00AC1288" w:rsidP="0011340F">
      <w:pPr>
        <w:pStyle w:val="Akapitzlist"/>
        <w:widowControl w:val="0"/>
        <w:numPr>
          <w:ilvl w:val="1"/>
          <w:numId w:val="13"/>
        </w:numPr>
        <w:shd w:val="clear" w:color="auto" w:fill="FFFFFF"/>
        <w:tabs>
          <w:tab w:val="left" w:pos="1134"/>
        </w:tabs>
        <w:suppressAutoHyphens w:val="0"/>
        <w:spacing w:line="276" w:lineRule="auto"/>
        <w:ind w:right="11"/>
        <w:jc w:val="both"/>
        <w:rPr>
          <w:rFonts w:ascii="Arial" w:hAnsi="Arial" w:cs="Arial"/>
          <w:sz w:val="22"/>
          <w:szCs w:val="22"/>
        </w:rPr>
      </w:pPr>
      <w:r w:rsidRPr="0011340F">
        <w:rPr>
          <w:rFonts w:ascii="Arial" w:hAnsi="Arial" w:cs="Arial"/>
          <w:sz w:val="22"/>
          <w:szCs w:val="22"/>
        </w:rPr>
        <w:t xml:space="preserve">Załącznik nr 3 – </w:t>
      </w:r>
      <w:r w:rsidR="00F36BA3" w:rsidRPr="0011340F">
        <w:rPr>
          <w:rFonts w:ascii="Arial" w:hAnsi="Arial" w:cs="Arial"/>
          <w:sz w:val="22"/>
          <w:szCs w:val="22"/>
        </w:rPr>
        <w:t>specyfikacja antena automat biletowy</w:t>
      </w:r>
    </w:p>
    <w:p w14:paraId="31064D71" w14:textId="5118EA26" w:rsidR="00AC1288" w:rsidRPr="0011340F" w:rsidRDefault="00AC1288" w:rsidP="0011340F">
      <w:pPr>
        <w:pStyle w:val="Akapitzlist"/>
        <w:widowControl w:val="0"/>
        <w:numPr>
          <w:ilvl w:val="1"/>
          <w:numId w:val="13"/>
        </w:numPr>
        <w:shd w:val="clear" w:color="auto" w:fill="FFFFFF"/>
        <w:tabs>
          <w:tab w:val="left" w:pos="1134"/>
        </w:tabs>
        <w:suppressAutoHyphens w:val="0"/>
        <w:spacing w:line="276" w:lineRule="auto"/>
        <w:ind w:right="11"/>
        <w:jc w:val="both"/>
        <w:rPr>
          <w:rFonts w:ascii="Arial" w:hAnsi="Arial" w:cs="Arial"/>
          <w:sz w:val="22"/>
          <w:szCs w:val="22"/>
        </w:rPr>
      </w:pPr>
      <w:r w:rsidRPr="0011340F">
        <w:rPr>
          <w:rFonts w:ascii="Arial" w:hAnsi="Arial" w:cs="Arial"/>
          <w:sz w:val="22"/>
          <w:szCs w:val="22"/>
        </w:rPr>
        <w:t xml:space="preserve">Załącznik nr 4 </w:t>
      </w:r>
      <w:r w:rsidR="00E12824" w:rsidRPr="0011340F">
        <w:rPr>
          <w:rFonts w:ascii="Arial" w:hAnsi="Arial" w:cs="Arial"/>
          <w:sz w:val="22"/>
          <w:szCs w:val="22"/>
        </w:rPr>
        <w:t>–</w:t>
      </w:r>
      <w:r w:rsidRPr="0011340F">
        <w:rPr>
          <w:rFonts w:ascii="Arial" w:hAnsi="Arial" w:cs="Arial"/>
          <w:sz w:val="22"/>
          <w:szCs w:val="22"/>
        </w:rPr>
        <w:t xml:space="preserve"> </w:t>
      </w:r>
      <w:r w:rsidR="00053BE6" w:rsidRPr="0011340F">
        <w:rPr>
          <w:rFonts w:ascii="Arial" w:hAnsi="Arial" w:cs="Arial"/>
          <w:sz w:val="22"/>
          <w:szCs w:val="22"/>
        </w:rPr>
        <w:t xml:space="preserve">wzór </w:t>
      </w:r>
      <w:r w:rsidR="00E12824" w:rsidRPr="0011340F">
        <w:rPr>
          <w:rFonts w:ascii="Arial" w:hAnsi="Arial" w:cs="Arial"/>
          <w:sz w:val="22"/>
          <w:szCs w:val="22"/>
        </w:rPr>
        <w:t>protok</w:t>
      </w:r>
      <w:r w:rsidR="00053BE6" w:rsidRPr="0011340F">
        <w:rPr>
          <w:rFonts w:ascii="Arial" w:hAnsi="Arial" w:cs="Arial"/>
          <w:sz w:val="22"/>
          <w:szCs w:val="22"/>
        </w:rPr>
        <w:t>o</w:t>
      </w:r>
      <w:r w:rsidR="00E12824" w:rsidRPr="0011340F">
        <w:rPr>
          <w:rFonts w:ascii="Arial" w:hAnsi="Arial" w:cs="Arial"/>
          <w:sz w:val="22"/>
          <w:szCs w:val="22"/>
        </w:rPr>
        <w:t>ł</w:t>
      </w:r>
      <w:r w:rsidR="00053BE6" w:rsidRPr="0011340F">
        <w:rPr>
          <w:rFonts w:ascii="Arial" w:hAnsi="Arial" w:cs="Arial"/>
          <w:sz w:val="22"/>
          <w:szCs w:val="22"/>
        </w:rPr>
        <w:t>u</w:t>
      </w:r>
      <w:r w:rsidR="00E12824" w:rsidRPr="0011340F">
        <w:rPr>
          <w:rFonts w:ascii="Arial" w:hAnsi="Arial" w:cs="Arial"/>
          <w:sz w:val="22"/>
          <w:szCs w:val="22"/>
        </w:rPr>
        <w:t xml:space="preserve"> odbioru</w:t>
      </w:r>
      <w:r w:rsidR="00132C4F" w:rsidRPr="0011340F">
        <w:rPr>
          <w:rFonts w:ascii="Arial" w:hAnsi="Arial" w:cs="Arial"/>
          <w:sz w:val="22"/>
          <w:szCs w:val="22"/>
        </w:rPr>
        <w:t xml:space="preserve"> końcowego</w:t>
      </w:r>
    </w:p>
    <w:p w14:paraId="3B162E40" w14:textId="6959260E" w:rsidR="00A71D7C" w:rsidRPr="0011340F" w:rsidRDefault="00A71D7C" w:rsidP="0011340F">
      <w:pPr>
        <w:widowControl w:val="0"/>
        <w:numPr>
          <w:ilvl w:val="0"/>
          <w:numId w:val="19"/>
        </w:numPr>
        <w:shd w:val="clear" w:color="auto" w:fill="FFFFFF"/>
        <w:tabs>
          <w:tab w:val="left" w:pos="1134"/>
        </w:tabs>
        <w:suppressAutoHyphens w:val="0"/>
        <w:spacing w:line="276" w:lineRule="auto"/>
        <w:ind w:left="788" w:right="11" w:hanging="425"/>
        <w:jc w:val="both"/>
        <w:rPr>
          <w:rFonts w:ascii="Arial" w:hAnsi="Arial" w:cs="Arial"/>
          <w:sz w:val="22"/>
          <w:szCs w:val="22"/>
        </w:rPr>
      </w:pPr>
      <w:r w:rsidRPr="0011340F">
        <w:rPr>
          <w:rFonts w:ascii="Arial" w:hAnsi="Arial" w:cs="Arial"/>
          <w:sz w:val="22"/>
          <w:szCs w:val="22"/>
        </w:rPr>
        <w:t xml:space="preserve">W kwestiach nieuregulowanych </w:t>
      </w:r>
      <w:r w:rsidR="0095540D" w:rsidRPr="0011340F">
        <w:rPr>
          <w:rFonts w:ascii="Arial" w:hAnsi="Arial" w:cs="Arial"/>
          <w:sz w:val="22"/>
          <w:szCs w:val="22"/>
        </w:rPr>
        <w:t>U</w:t>
      </w:r>
      <w:r w:rsidRPr="0011340F">
        <w:rPr>
          <w:rFonts w:ascii="Arial" w:hAnsi="Arial" w:cs="Arial"/>
          <w:sz w:val="22"/>
          <w:szCs w:val="22"/>
        </w:rPr>
        <w:t>mową stosuje się właściwe przepisy prawa, w szczególności Kodeksu cywilnego.</w:t>
      </w:r>
    </w:p>
    <w:p w14:paraId="5CF91328" w14:textId="77777777" w:rsidR="00A71D7C" w:rsidRPr="0011340F" w:rsidRDefault="00A71D7C" w:rsidP="0011340F">
      <w:pPr>
        <w:widowControl w:val="0"/>
        <w:numPr>
          <w:ilvl w:val="0"/>
          <w:numId w:val="19"/>
        </w:numPr>
        <w:shd w:val="clear" w:color="auto" w:fill="FFFFFF"/>
        <w:tabs>
          <w:tab w:val="left" w:pos="1134"/>
        </w:tabs>
        <w:suppressAutoHyphens w:val="0"/>
        <w:spacing w:line="276" w:lineRule="auto"/>
        <w:ind w:left="788" w:right="11" w:hanging="425"/>
        <w:jc w:val="both"/>
        <w:rPr>
          <w:rFonts w:ascii="Arial" w:hAnsi="Arial" w:cs="Arial"/>
          <w:sz w:val="22"/>
          <w:szCs w:val="22"/>
        </w:rPr>
      </w:pPr>
      <w:r w:rsidRPr="0011340F">
        <w:rPr>
          <w:rFonts w:ascii="Arial" w:hAnsi="Arial" w:cs="Arial"/>
          <w:sz w:val="22"/>
          <w:szCs w:val="22"/>
        </w:rPr>
        <w:t>Umowę sporządzono w dwóch jednobrzmiących egzemplarzach – po jednym egzemplarzu dla każdej ze Stron.</w:t>
      </w:r>
    </w:p>
    <w:p w14:paraId="401CCBDA" w14:textId="77777777" w:rsidR="002201A7" w:rsidRPr="0011340F" w:rsidRDefault="002201A7" w:rsidP="0011340F">
      <w:pPr>
        <w:keepNext/>
        <w:spacing w:after="120" w:line="276" w:lineRule="auto"/>
        <w:jc w:val="center"/>
        <w:rPr>
          <w:rFonts w:ascii="Arial" w:hAnsi="Arial" w:cs="Arial"/>
          <w:b/>
          <w:bCs/>
          <w:sz w:val="22"/>
          <w:szCs w:val="22"/>
        </w:rPr>
      </w:pPr>
    </w:p>
    <w:p w14:paraId="46B96282" w14:textId="77777777" w:rsidR="002201A7" w:rsidRPr="0011340F" w:rsidRDefault="002201A7" w:rsidP="0011340F">
      <w:pPr>
        <w:keepNext/>
        <w:spacing w:after="120" w:line="276" w:lineRule="auto"/>
        <w:jc w:val="center"/>
        <w:rPr>
          <w:rFonts w:ascii="Arial" w:hAnsi="Arial" w:cs="Arial"/>
          <w:b/>
          <w:bCs/>
          <w:sz w:val="22"/>
          <w:szCs w:val="22"/>
        </w:rPr>
      </w:pPr>
    </w:p>
    <w:p w14:paraId="5C862BB7" w14:textId="77777777" w:rsidR="009034EE" w:rsidRPr="0011340F" w:rsidRDefault="009034EE" w:rsidP="0011340F">
      <w:pPr>
        <w:pStyle w:val="lista"/>
        <w:numPr>
          <w:ilvl w:val="0"/>
          <w:numId w:val="0"/>
        </w:numPr>
        <w:spacing w:line="276" w:lineRule="auto"/>
        <w:ind w:left="360" w:hanging="360"/>
        <w:rPr>
          <w:rFonts w:ascii="Arial" w:hAnsi="Arial" w:cs="Arial"/>
        </w:rPr>
      </w:pPr>
    </w:p>
    <w:p w14:paraId="72575789" w14:textId="77777777" w:rsidR="00024675" w:rsidRPr="0011340F" w:rsidRDefault="00024675" w:rsidP="0011340F">
      <w:pPr>
        <w:pStyle w:val="lista"/>
        <w:numPr>
          <w:ilvl w:val="0"/>
          <w:numId w:val="0"/>
        </w:numPr>
        <w:spacing w:line="276" w:lineRule="auto"/>
        <w:ind w:left="360" w:hanging="360"/>
        <w:rPr>
          <w:rFonts w:ascii="Arial" w:hAnsi="Arial" w:cs="Arial"/>
        </w:rPr>
      </w:pPr>
    </w:p>
    <w:tbl>
      <w:tblPr>
        <w:tblStyle w:val="Tabela-Siatka"/>
        <w:tblW w:w="9211" w:type="dxa"/>
        <w:tblLook w:val="04A0" w:firstRow="1" w:lastRow="0" w:firstColumn="1" w:lastColumn="0" w:noHBand="0" w:noVBand="1"/>
      </w:tblPr>
      <w:tblGrid>
        <w:gridCol w:w="4605"/>
        <w:gridCol w:w="4606"/>
      </w:tblGrid>
      <w:tr w:rsidR="00024675" w:rsidRPr="0011340F" w14:paraId="53FD4DFE" w14:textId="77777777" w:rsidTr="00B45628">
        <w:tc>
          <w:tcPr>
            <w:tcW w:w="4605" w:type="dxa"/>
            <w:tcBorders>
              <w:top w:val="nil"/>
              <w:left w:val="nil"/>
              <w:bottom w:val="nil"/>
              <w:right w:val="nil"/>
            </w:tcBorders>
            <w:shd w:val="clear" w:color="auto" w:fill="auto"/>
          </w:tcPr>
          <w:p w14:paraId="6ECE681F" w14:textId="77777777" w:rsidR="00024675" w:rsidRPr="0011340F" w:rsidRDefault="00024675" w:rsidP="0011340F">
            <w:pPr>
              <w:spacing w:line="276" w:lineRule="auto"/>
              <w:jc w:val="center"/>
              <w:rPr>
                <w:rFonts w:ascii="Arial" w:hAnsi="Arial" w:cs="Arial"/>
                <w:b/>
              </w:rPr>
            </w:pPr>
            <w:r w:rsidRPr="0011340F">
              <w:rPr>
                <w:rFonts w:ascii="Arial" w:hAnsi="Arial" w:cs="Arial"/>
                <w:b/>
              </w:rPr>
              <w:t>………………………………</w:t>
            </w:r>
          </w:p>
          <w:p w14:paraId="7F7D5ABA" w14:textId="713ED8AB" w:rsidR="00024675" w:rsidRPr="0011340F" w:rsidRDefault="00024675" w:rsidP="0011340F">
            <w:pPr>
              <w:spacing w:line="276" w:lineRule="auto"/>
              <w:jc w:val="center"/>
              <w:rPr>
                <w:rFonts w:ascii="Arial" w:hAnsi="Arial" w:cs="Arial"/>
                <w:b/>
              </w:rPr>
            </w:pPr>
            <w:r w:rsidRPr="0011340F">
              <w:rPr>
                <w:rFonts w:ascii="Arial" w:hAnsi="Arial" w:cs="Arial"/>
                <w:b/>
              </w:rPr>
              <w:t>ZTM</w:t>
            </w:r>
          </w:p>
        </w:tc>
        <w:tc>
          <w:tcPr>
            <w:tcW w:w="4605" w:type="dxa"/>
            <w:tcBorders>
              <w:top w:val="nil"/>
              <w:left w:val="nil"/>
              <w:bottom w:val="nil"/>
              <w:right w:val="nil"/>
            </w:tcBorders>
            <w:shd w:val="clear" w:color="auto" w:fill="auto"/>
          </w:tcPr>
          <w:p w14:paraId="070EA050" w14:textId="77777777" w:rsidR="00024675" w:rsidRPr="0011340F" w:rsidRDefault="00024675" w:rsidP="0011340F">
            <w:pPr>
              <w:spacing w:line="276" w:lineRule="auto"/>
              <w:jc w:val="center"/>
              <w:rPr>
                <w:rFonts w:ascii="Arial" w:hAnsi="Arial" w:cs="Arial"/>
                <w:b/>
              </w:rPr>
            </w:pPr>
            <w:r w:rsidRPr="0011340F">
              <w:rPr>
                <w:rFonts w:ascii="Arial" w:hAnsi="Arial" w:cs="Arial"/>
                <w:b/>
              </w:rPr>
              <w:t>………………………………</w:t>
            </w:r>
          </w:p>
          <w:p w14:paraId="5728D196" w14:textId="77777777" w:rsidR="00024675" w:rsidRPr="0011340F" w:rsidRDefault="00024675" w:rsidP="0011340F">
            <w:pPr>
              <w:spacing w:line="276" w:lineRule="auto"/>
              <w:jc w:val="center"/>
              <w:rPr>
                <w:rFonts w:ascii="Arial" w:hAnsi="Arial" w:cs="Arial"/>
                <w:b/>
              </w:rPr>
            </w:pPr>
            <w:r w:rsidRPr="0011340F">
              <w:rPr>
                <w:rFonts w:ascii="Arial" w:hAnsi="Arial" w:cs="Arial"/>
                <w:b/>
              </w:rPr>
              <w:t>Wykonawca</w:t>
            </w:r>
          </w:p>
        </w:tc>
      </w:tr>
    </w:tbl>
    <w:p w14:paraId="1B217D3E" w14:textId="77777777" w:rsidR="00024675" w:rsidRPr="00316036" w:rsidRDefault="00024675" w:rsidP="0011340F">
      <w:pPr>
        <w:pStyle w:val="lista"/>
        <w:numPr>
          <w:ilvl w:val="0"/>
          <w:numId w:val="0"/>
        </w:numPr>
        <w:spacing w:line="276" w:lineRule="auto"/>
        <w:ind w:left="360" w:hanging="360"/>
        <w:rPr>
          <w:rFonts w:ascii="Arial Nova" w:hAnsi="Arial Nova"/>
        </w:rPr>
      </w:pPr>
    </w:p>
    <w:p w14:paraId="0E561537" w14:textId="644BBBD4" w:rsidR="00EB3D7A" w:rsidRPr="00316036" w:rsidRDefault="00EB3D7A">
      <w:pPr>
        <w:rPr>
          <w:rFonts w:ascii="Arial Nova" w:hAnsi="Arial Nova"/>
        </w:rPr>
      </w:pPr>
    </w:p>
    <w:sectPr w:rsidR="00EB3D7A" w:rsidRPr="0031603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17129" w14:textId="77777777" w:rsidR="006A2006" w:rsidRDefault="006A2006" w:rsidP="00AC1288">
      <w:r>
        <w:separator/>
      </w:r>
    </w:p>
  </w:endnote>
  <w:endnote w:type="continuationSeparator" w:id="0">
    <w:p w14:paraId="08A5446B" w14:textId="77777777" w:rsidR="006A2006" w:rsidRDefault="006A2006" w:rsidP="00AC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932559"/>
      <w:docPartObj>
        <w:docPartGallery w:val="Page Numbers (Bottom of Page)"/>
        <w:docPartUnique/>
      </w:docPartObj>
    </w:sdtPr>
    <w:sdtEndPr/>
    <w:sdtContent>
      <w:sdt>
        <w:sdtPr>
          <w:id w:val="1728636285"/>
          <w:docPartObj>
            <w:docPartGallery w:val="Page Numbers (Top of Page)"/>
            <w:docPartUnique/>
          </w:docPartObj>
        </w:sdtPr>
        <w:sdtEndPr/>
        <w:sdtContent>
          <w:p w14:paraId="7BCC9505" w14:textId="7AC7F2BF" w:rsidR="00AC1288" w:rsidRDefault="00AC1288">
            <w:pPr>
              <w:pStyle w:val="Stopka"/>
              <w:jc w:val="cente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9E0CE81" w14:textId="77777777" w:rsidR="00AC1288" w:rsidRDefault="00AC12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4AA5F" w14:textId="77777777" w:rsidR="006A2006" w:rsidRDefault="006A2006" w:rsidP="00AC1288">
      <w:r>
        <w:separator/>
      </w:r>
    </w:p>
  </w:footnote>
  <w:footnote w:type="continuationSeparator" w:id="0">
    <w:p w14:paraId="031DAA70" w14:textId="77777777" w:rsidR="006A2006" w:rsidRDefault="006A2006" w:rsidP="00AC1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80CF6" w14:textId="7FF32E08" w:rsidR="00871D57" w:rsidRPr="007D5FE9" w:rsidRDefault="00871D57">
    <w:pPr>
      <w:pStyle w:val="Nagwek"/>
      <w:rPr>
        <w:rFonts w:ascii="Arial" w:hAnsi="Arial" w:cs="Arial"/>
        <w:sz w:val="22"/>
        <w:szCs w:val="22"/>
      </w:rPr>
    </w:pPr>
    <w:bookmarkStart w:id="3" w:name="_Hlk167086517"/>
    <w:r w:rsidRPr="007D5FE9">
      <w:rPr>
        <w:rFonts w:ascii="Arial" w:hAnsi="Arial" w:cs="Arial"/>
        <w:sz w:val="22"/>
        <w:szCs w:val="22"/>
      </w:rPr>
      <w:t>Znak sprawy: IS/6/ZP/13/24</w:t>
    </w:r>
  </w:p>
  <w:bookmarkEnd w:id="3"/>
  <w:p w14:paraId="7EA551FB" w14:textId="77777777" w:rsidR="00871D57" w:rsidRDefault="00871D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53B4"/>
    <w:multiLevelType w:val="hybridMultilevel"/>
    <w:tmpl w:val="AF6EC5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57029"/>
    <w:multiLevelType w:val="multilevel"/>
    <w:tmpl w:val="79F42710"/>
    <w:lvl w:ilvl="0">
      <w:start w:val="1"/>
      <w:numFmt w:val="decimal"/>
      <w:lvlText w:val="%1."/>
      <w:lvlJc w:val="left"/>
      <w:pPr>
        <w:tabs>
          <w:tab w:val="num" w:pos="0"/>
        </w:tabs>
        <w:ind w:left="360" w:hanging="360"/>
      </w:pPr>
      <w:rPr>
        <w:rFonts w:hint="default"/>
        <w:strike w:val="0"/>
        <w:dstrike w:val="0"/>
        <w:color w:val="auto"/>
      </w:rPr>
    </w:lvl>
    <w:lvl w:ilvl="1">
      <w:start w:val="1"/>
      <w:numFmt w:val="lowerLetter"/>
      <w:lvlText w:val="%2."/>
      <w:lvlJc w:val="left"/>
      <w:pPr>
        <w:tabs>
          <w:tab w:val="num" w:pos="0"/>
        </w:tabs>
        <w:ind w:left="839" w:hanging="360"/>
      </w:pPr>
      <w:rPr>
        <w:rFonts w:hint="default"/>
      </w:rPr>
    </w:lvl>
    <w:lvl w:ilvl="2">
      <w:start w:val="1"/>
      <w:numFmt w:val="lowerRoman"/>
      <w:lvlText w:val="%3."/>
      <w:lvlJc w:val="right"/>
      <w:pPr>
        <w:tabs>
          <w:tab w:val="num" w:pos="0"/>
        </w:tabs>
        <w:ind w:left="1559" w:hanging="180"/>
      </w:pPr>
      <w:rPr>
        <w:rFonts w:hint="default"/>
      </w:rPr>
    </w:lvl>
    <w:lvl w:ilvl="3">
      <w:start w:val="1"/>
      <w:numFmt w:val="decimal"/>
      <w:pStyle w:val="lista"/>
      <w:lvlText w:val="%4."/>
      <w:lvlJc w:val="left"/>
      <w:pPr>
        <w:tabs>
          <w:tab w:val="num" w:pos="0"/>
        </w:tabs>
        <w:ind w:left="2279" w:hanging="360"/>
      </w:pPr>
      <w:rPr>
        <w:rFonts w:hint="default"/>
      </w:rPr>
    </w:lvl>
    <w:lvl w:ilvl="4">
      <w:start w:val="1"/>
      <w:numFmt w:val="lowerLetter"/>
      <w:lvlText w:val="%5."/>
      <w:lvlJc w:val="left"/>
      <w:pPr>
        <w:tabs>
          <w:tab w:val="num" w:pos="0"/>
        </w:tabs>
        <w:ind w:left="2999" w:hanging="360"/>
      </w:pPr>
      <w:rPr>
        <w:rFonts w:hint="default"/>
      </w:rPr>
    </w:lvl>
    <w:lvl w:ilvl="5">
      <w:start w:val="1"/>
      <w:numFmt w:val="lowerRoman"/>
      <w:lvlText w:val="%6."/>
      <w:lvlJc w:val="right"/>
      <w:pPr>
        <w:tabs>
          <w:tab w:val="num" w:pos="0"/>
        </w:tabs>
        <w:ind w:left="3719" w:hanging="180"/>
      </w:pPr>
      <w:rPr>
        <w:rFonts w:hint="default"/>
      </w:rPr>
    </w:lvl>
    <w:lvl w:ilvl="6">
      <w:start w:val="1"/>
      <w:numFmt w:val="decimal"/>
      <w:lvlText w:val="%7."/>
      <w:lvlJc w:val="left"/>
      <w:pPr>
        <w:tabs>
          <w:tab w:val="num" w:pos="0"/>
        </w:tabs>
        <w:ind w:left="4439" w:hanging="360"/>
      </w:pPr>
      <w:rPr>
        <w:rFonts w:hint="default"/>
      </w:rPr>
    </w:lvl>
    <w:lvl w:ilvl="7">
      <w:start w:val="1"/>
      <w:numFmt w:val="lowerLetter"/>
      <w:lvlText w:val="%8."/>
      <w:lvlJc w:val="left"/>
      <w:pPr>
        <w:tabs>
          <w:tab w:val="num" w:pos="0"/>
        </w:tabs>
        <w:ind w:left="5159" w:hanging="360"/>
      </w:pPr>
      <w:rPr>
        <w:rFonts w:hint="default"/>
      </w:rPr>
    </w:lvl>
    <w:lvl w:ilvl="8">
      <w:start w:val="1"/>
      <w:numFmt w:val="lowerRoman"/>
      <w:lvlText w:val="%9."/>
      <w:lvlJc w:val="right"/>
      <w:pPr>
        <w:tabs>
          <w:tab w:val="num" w:pos="0"/>
        </w:tabs>
        <w:ind w:left="5879" w:hanging="180"/>
      </w:pPr>
      <w:rPr>
        <w:rFonts w:hint="default"/>
      </w:rPr>
    </w:lvl>
  </w:abstractNum>
  <w:abstractNum w:abstractNumId="2" w15:restartNumberingAfterBreak="0">
    <w:nsid w:val="0ABB6874"/>
    <w:multiLevelType w:val="hybridMultilevel"/>
    <w:tmpl w:val="F422409A"/>
    <w:lvl w:ilvl="0" w:tplc="86247C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AEB1381"/>
    <w:multiLevelType w:val="multilevel"/>
    <w:tmpl w:val="D312D516"/>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4" w15:restartNumberingAfterBreak="0">
    <w:nsid w:val="12590987"/>
    <w:multiLevelType w:val="hybridMultilevel"/>
    <w:tmpl w:val="6DF6D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5756A2"/>
    <w:multiLevelType w:val="multilevel"/>
    <w:tmpl w:val="8C0C1546"/>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6" w15:restartNumberingAfterBreak="0">
    <w:nsid w:val="1EB65C4E"/>
    <w:multiLevelType w:val="hybridMultilevel"/>
    <w:tmpl w:val="A3241D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A212E3"/>
    <w:multiLevelType w:val="hybridMultilevel"/>
    <w:tmpl w:val="AA2CF6D8"/>
    <w:lvl w:ilvl="0" w:tplc="3E5EF8F0">
      <w:start w:val="1"/>
      <w:numFmt w:val="lowerLetter"/>
      <w:lvlText w:val="%1)"/>
      <w:lvlJc w:val="left"/>
      <w:pPr>
        <w:ind w:left="915" w:hanging="360"/>
      </w:pPr>
      <w:rPr>
        <w:rFonts w:hint="default"/>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8" w15:restartNumberingAfterBreak="0">
    <w:nsid w:val="2D3209C7"/>
    <w:multiLevelType w:val="multilevel"/>
    <w:tmpl w:val="784A559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2076D12"/>
    <w:multiLevelType w:val="multilevel"/>
    <w:tmpl w:val="49E651D0"/>
    <w:lvl w:ilvl="0">
      <w:start w:val="1"/>
      <w:numFmt w:val="decimal"/>
      <w:lvlText w:val="%1."/>
      <w:lvlJc w:val="left"/>
      <w:pPr>
        <w:tabs>
          <w:tab w:val="num" w:pos="1080"/>
        </w:tabs>
        <w:ind w:left="1080" w:hanging="360"/>
      </w:pPr>
      <w:rPr>
        <w:rFonts w:cs="Arial"/>
        <w:b w:val="0"/>
        <w:strike w:val="0"/>
        <w:dstrike w:val="0"/>
        <w:sz w:val="24"/>
      </w:rPr>
    </w:lvl>
    <w:lvl w:ilvl="1">
      <w:start w:val="1"/>
      <w:numFmt w:val="decimal"/>
      <w:lvlText w:val="%2."/>
      <w:lvlJc w:val="left"/>
      <w:pPr>
        <w:ind w:left="720" w:hanging="360"/>
      </w:pPr>
      <w:rPr>
        <w:rFonts w:cs="Arial"/>
        <w:b w:val="0"/>
        <w:strike w:val="0"/>
        <w:dstrike w:val="0"/>
        <w:sz w:val="22"/>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337715E8"/>
    <w:multiLevelType w:val="hybridMultilevel"/>
    <w:tmpl w:val="F998F54C"/>
    <w:lvl w:ilvl="0" w:tplc="E6B8BA16">
      <w:start w:val="1"/>
      <w:numFmt w:val="decimal"/>
      <w:lvlText w:val="%1."/>
      <w:lvlJc w:val="left"/>
      <w:pPr>
        <w:ind w:left="723" w:hanging="360"/>
      </w:pPr>
      <w:rPr>
        <w:rFonts w:cs="Times New Roman"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1" w15:restartNumberingAfterBreak="0">
    <w:nsid w:val="347D5050"/>
    <w:multiLevelType w:val="multilevel"/>
    <w:tmpl w:val="B5DE7D9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74E6805"/>
    <w:multiLevelType w:val="multilevel"/>
    <w:tmpl w:val="7F44CBAA"/>
    <w:lvl w:ilvl="0">
      <w:start w:val="1"/>
      <w:numFmt w:val="decimal"/>
      <w:lvlText w:val="%1."/>
      <w:lvlJc w:val="left"/>
      <w:pPr>
        <w:ind w:left="720" w:hanging="360"/>
      </w:pPr>
      <w:rPr>
        <w:rFonts w:cs="Arial"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3A4B1C12"/>
    <w:multiLevelType w:val="multilevel"/>
    <w:tmpl w:val="68842382"/>
    <w:lvl w:ilvl="0">
      <w:start w:val="1"/>
      <w:numFmt w:val="decimal"/>
      <w:lvlText w:val="%1)"/>
      <w:lvlJc w:val="left"/>
      <w:pPr>
        <w:tabs>
          <w:tab w:val="num" w:pos="0"/>
        </w:tabs>
        <w:ind w:left="360" w:hanging="360"/>
      </w:pPr>
      <w:rPr>
        <w:strike w:val="0"/>
        <w:dstrike w:val="0"/>
        <w:color w:val="auto"/>
      </w:rPr>
    </w:lvl>
    <w:lvl w:ilvl="1">
      <w:start w:val="1"/>
      <w:numFmt w:val="lowerLetter"/>
      <w:lvlText w:val="%2."/>
      <w:lvlJc w:val="left"/>
      <w:pPr>
        <w:tabs>
          <w:tab w:val="num" w:pos="0"/>
        </w:tabs>
        <w:ind w:left="839" w:hanging="360"/>
      </w:pPr>
    </w:lvl>
    <w:lvl w:ilvl="2">
      <w:start w:val="1"/>
      <w:numFmt w:val="lowerRoman"/>
      <w:lvlText w:val="%3."/>
      <w:lvlJc w:val="right"/>
      <w:pPr>
        <w:tabs>
          <w:tab w:val="num" w:pos="0"/>
        </w:tabs>
        <w:ind w:left="1559" w:hanging="180"/>
      </w:pPr>
    </w:lvl>
    <w:lvl w:ilvl="3">
      <w:start w:val="1"/>
      <w:numFmt w:val="decimal"/>
      <w:lvlText w:val="%4."/>
      <w:lvlJc w:val="left"/>
      <w:pPr>
        <w:tabs>
          <w:tab w:val="num" w:pos="0"/>
        </w:tabs>
        <w:ind w:left="2279" w:hanging="360"/>
      </w:pPr>
    </w:lvl>
    <w:lvl w:ilvl="4">
      <w:start w:val="1"/>
      <w:numFmt w:val="lowerLetter"/>
      <w:lvlText w:val="%5."/>
      <w:lvlJc w:val="left"/>
      <w:pPr>
        <w:tabs>
          <w:tab w:val="num" w:pos="0"/>
        </w:tabs>
        <w:ind w:left="2999" w:hanging="360"/>
      </w:pPr>
    </w:lvl>
    <w:lvl w:ilvl="5">
      <w:start w:val="1"/>
      <w:numFmt w:val="lowerRoman"/>
      <w:lvlText w:val="%6."/>
      <w:lvlJc w:val="right"/>
      <w:pPr>
        <w:tabs>
          <w:tab w:val="num" w:pos="0"/>
        </w:tabs>
        <w:ind w:left="3719" w:hanging="180"/>
      </w:pPr>
    </w:lvl>
    <w:lvl w:ilvl="6">
      <w:start w:val="1"/>
      <w:numFmt w:val="decimal"/>
      <w:lvlText w:val="%7."/>
      <w:lvlJc w:val="left"/>
      <w:pPr>
        <w:tabs>
          <w:tab w:val="num" w:pos="0"/>
        </w:tabs>
        <w:ind w:left="4439" w:hanging="360"/>
      </w:pPr>
    </w:lvl>
    <w:lvl w:ilvl="7">
      <w:start w:val="1"/>
      <w:numFmt w:val="lowerLetter"/>
      <w:lvlText w:val="%8."/>
      <w:lvlJc w:val="left"/>
      <w:pPr>
        <w:tabs>
          <w:tab w:val="num" w:pos="0"/>
        </w:tabs>
        <w:ind w:left="5159" w:hanging="360"/>
      </w:pPr>
    </w:lvl>
    <w:lvl w:ilvl="8">
      <w:start w:val="1"/>
      <w:numFmt w:val="lowerRoman"/>
      <w:lvlText w:val="%9."/>
      <w:lvlJc w:val="right"/>
      <w:pPr>
        <w:tabs>
          <w:tab w:val="num" w:pos="0"/>
        </w:tabs>
        <w:ind w:left="5879" w:hanging="180"/>
      </w:pPr>
    </w:lvl>
  </w:abstractNum>
  <w:abstractNum w:abstractNumId="14" w15:restartNumberingAfterBreak="0">
    <w:nsid w:val="3ACA0778"/>
    <w:multiLevelType w:val="multilevel"/>
    <w:tmpl w:val="68842382"/>
    <w:lvl w:ilvl="0">
      <w:start w:val="1"/>
      <w:numFmt w:val="decimal"/>
      <w:lvlText w:val="%1)"/>
      <w:lvlJc w:val="left"/>
      <w:pPr>
        <w:tabs>
          <w:tab w:val="num" w:pos="0"/>
        </w:tabs>
        <w:ind w:left="360" w:hanging="360"/>
      </w:pPr>
      <w:rPr>
        <w:strike w:val="0"/>
        <w:dstrike w:val="0"/>
        <w:color w:val="auto"/>
      </w:rPr>
    </w:lvl>
    <w:lvl w:ilvl="1">
      <w:start w:val="1"/>
      <w:numFmt w:val="lowerLetter"/>
      <w:lvlText w:val="%2."/>
      <w:lvlJc w:val="left"/>
      <w:pPr>
        <w:tabs>
          <w:tab w:val="num" w:pos="0"/>
        </w:tabs>
        <w:ind w:left="839" w:hanging="360"/>
      </w:pPr>
    </w:lvl>
    <w:lvl w:ilvl="2">
      <w:start w:val="1"/>
      <w:numFmt w:val="lowerRoman"/>
      <w:lvlText w:val="%3."/>
      <w:lvlJc w:val="right"/>
      <w:pPr>
        <w:tabs>
          <w:tab w:val="num" w:pos="0"/>
        </w:tabs>
        <w:ind w:left="1559" w:hanging="180"/>
      </w:pPr>
    </w:lvl>
    <w:lvl w:ilvl="3">
      <w:start w:val="1"/>
      <w:numFmt w:val="decimal"/>
      <w:lvlText w:val="%4."/>
      <w:lvlJc w:val="left"/>
      <w:pPr>
        <w:tabs>
          <w:tab w:val="num" w:pos="0"/>
        </w:tabs>
        <w:ind w:left="2279" w:hanging="360"/>
      </w:pPr>
    </w:lvl>
    <w:lvl w:ilvl="4">
      <w:start w:val="1"/>
      <w:numFmt w:val="lowerLetter"/>
      <w:lvlText w:val="%5."/>
      <w:lvlJc w:val="left"/>
      <w:pPr>
        <w:tabs>
          <w:tab w:val="num" w:pos="0"/>
        </w:tabs>
        <w:ind w:left="2999" w:hanging="360"/>
      </w:pPr>
    </w:lvl>
    <w:lvl w:ilvl="5">
      <w:start w:val="1"/>
      <w:numFmt w:val="lowerRoman"/>
      <w:lvlText w:val="%6."/>
      <w:lvlJc w:val="right"/>
      <w:pPr>
        <w:tabs>
          <w:tab w:val="num" w:pos="0"/>
        </w:tabs>
        <w:ind w:left="3719" w:hanging="180"/>
      </w:pPr>
    </w:lvl>
    <w:lvl w:ilvl="6">
      <w:start w:val="1"/>
      <w:numFmt w:val="decimal"/>
      <w:lvlText w:val="%7."/>
      <w:lvlJc w:val="left"/>
      <w:pPr>
        <w:tabs>
          <w:tab w:val="num" w:pos="0"/>
        </w:tabs>
        <w:ind w:left="4439" w:hanging="360"/>
      </w:pPr>
    </w:lvl>
    <w:lvl w:ilvl="7">
      <w:start w:val="1"/>
      <w:numFmt w:val="lowerLetter"/>
      <w:lvlText w:val="%8."/>
      <w:lvlJc w:val="left"/>
      <w:pPr>
        <w:tabs>
          <w:tab w:val="num" w:pos="0"/>
        </w:tabs>
        <w:ind w:left="5159" w:hanging="360"/>
      </w:pPr>
    </w:lvl>
    <w:lvl w:ilvl="8">
      <w:start w:val="1"/>
      <w:numFmt w:val="lowerRoman"/>
      <w:lvlText w:val="%9."/>
      <w:lvlJc w:val="right"/>
      <w:pPr>
        <w:tabs>
          <w:tab w:val="num" w:pos="0"/>
        </w:tabs>
        <w:ind w:left="5879" w:hanging="180"/>
      </w:pPr>
    </w:lvl>
  </w:abstractNum>
  <w:abstractNum w:abstractNumId="15" w15:restartNumberingAfterBreak="0">
    <w:nsid w:val="3C9F62D3"/>
    <w:multiLevelType w:val="hybridMultilevel"/>
    <w:tmpl w:val="30F0EF60"/>
    <w:lvl w:ilvl="0" w:tplc="9882552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EE17E70"/>
    <w:multiLevelType w:val="hybridMultilevel"/>
    <w:tmpl w:val="CEDC4C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6C58DE"/>
    <w:multiLevelType w:val="multilevel"/>
    <w:tmpl w:val="AE3E16EC"/>
    <w:lvl w:ilvl="0">
      <w:start w:val="1"/>
      <w:numFmt w:val="decimal"/>
      <w:lvlText w:val="%1."/>
      <w:lvlJc w:val="left"/>
      <w:pPr>
        <w:ind w:left="5888" w:hanging="360"/>
      </w:pPr>
      <w:rPr>
        <w:rFonts w:ascii="Arial" w:eastAsia="Times New Roman" w:hAnsi="Arial" w:cs="Arial"/>
      </w:rPr>
    </w:lvl>
    <w:lvl w:ilvl="1">
      <w:start w:val="1"/>
      <w:numFmt w:val="lowerLetter"/>
      <w:lvlText w:val="%2."/>
      <w:lvlJc w:val="left"/>
      <w:pPr>
        <w:ind w:left="6608" w:hanging="360"/>
      </w:pPr>
    </w:lvl>
    <w:lvl w:ilvl="2">
      <w:start w:val="1"/>
      <w:numFmt w:val="lowerRoman"/>
      <w:lvlText w:val="%3."/>
      <w:lvlJc w:val="right"/>
      <w:pPr>
        <w:ind w:left="7328" w:hanging="180"/>
      </w:pPr>
    </w:lvl>
    <w:lvl w:ilvl="3">
      <w:start w:val="1"/>
      <w:numFmt w:val="decimal"/>
      <w:lvlText w:val="%4."/>
      <w:lvlJc w:val="left"/>
      <w:pPr>
        <w:ind w:left="8048" w:hanging="360"/>
      </w:pPr>
    </w:lvl>
    <w:lvl w:ilvl="4">
      <w:start w:val="1"/>
      <w:numFmt w:val="lowerLetter"/>
      <w:lvlText w:val="%5."/>
      <w:lvlJc w:val="left"/>
      <w:pPr>
        <w:ind w:left="8768" w:hanging="360"/>
      </w:pPr>
    </w:lvl>
    <w:lvl w:ilvl="5">
      <w:start w:val="1"/>
      <w:numFmt w:val="lowerRoman"/>
      <w:lvlText w:val="%6."/>
      <w:lvlJc w:val="right"/>
      <w:pPr>
        <w:ind w:left="9488" w:hanging="180"/>
      </w:pPr>
    </w:lvl>
    <w:lvl w:ilvl="6">
      <w:start w:val="1"/>
      <w:numFmt w:val="decimal"/>
      <w:lvlText w:val="%7."/>
      <w:lvlJc w:val="left"/>
      <w:pPr>
        <w:ind w:left="10208" w:hanging="360"/>
      </w:pPr>
    </w:lvl>
    <w:lvl w:ilvl="7">
      <w:start w:val="1"/>
      <w:numFmt w:val="lowerLetter"/>
      <w:lvlText w:val="%8."/>
      <w:lvlJc w:val="left"/>
      <w:pPr>
        <w:ind w:left="10928" w:hanging="360"/>
      </w:pPr>
    </w:lvl>
    <w:lvl w:ilvl="8">
      <w:start w:val="1"/>
      <w:numFmt w:val="lowerRoman"/>
      <w:lvlText w:val="%9."/>
      <w:lvlJc w:val="right"/>
      <w:pPr>
        <w:ind w:left="11648" w:hanging="180"/>
      </w:pPr>
    </w:lvl>
  </w:abstractNum>
  <w:abstractNum w:abstractNumId="18" w15:restartNumberingAfterBreak="0">
    <w:nsid w:val="462F2C2C"/>
    <w:multiLevelType w:val="multilevel"/>
    <w:tmpl w:val="BAE0A9DE"/>
    <w:lvl w:ilvl="0">
      <w:start w:val="1"/>
      <w:numFmt w:val="decimal"/>
      <w:lvlText w:val="%1."/>
      <w:lvlJc w:val="left"/>
      <w:pPr>
        <w:ind w:left="720" w:hanging="360"/>
      </w:pPr>
    </w:lvl>
    <w:lvl w:ilvl="1">
      <w:start w:val="1"/>
      <w:numFmt w:val="lowerLetter"/>
      <w:lvlText w:val="%2)"/>
      <w:lvlJc w:val="left"/>
      <w:pPr>
        <w:ind w:left="1770" w:hanging="69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A26C9E"/>
    <w:multiLevelType w:val="hybridMultilevel"/>
    <w:tmpl w:val="8CCABF6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9D24223"/>
    <w:multiLevelType w:val="hybridMultilevel"/>
    <w:tmpl w:val="D172AD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41487A"/>
    <w:multiLevelType w:val="hybridMultilevel"/>
    <w:tmpl w:val="FFACFE18"/>
    <w:lvl w:ilvl="0" w:tplc="8782F92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BA5A8C"/>
    <w:multiLevelType w:val="hybridMultilevel"/>
    <w:tmpl w:val="DBEA2A36"/>
    <w:lvl w:ilvl="0" w:tplc="0415000F">
      <w:start w:val="1"/>
      <w:numFmt w:val="decimal"/>
      <w:lvlText w:val="%1."/>
      <w:lvlJc w:val="left"/>
      <w:pPr>
        <w:ind w:left="-132" w:hanging="360"/>
      </w:pPr>
    </w:lvl>
    <w:lvl w:ilvl="1" w:tplc="04150019" w:tentative="1">
      <w:start w:val="1"/>
      <w:numFmt w:val="lowerLetter"/>
      <w:lvlText w:val="%2."/>
      <w:lvlJc w:val="left"/>
      <w:pPr>
        <w:ind w:left="588" w:hanging="360"/>
      </w:pPr>
    </w:lvl>
    <w:lvl w:ilvl="2" w:tplc="0415001B" w:tentative="1">
      <w:start w:val="1"/>
      <w:numFmt w:val="lowerRoman"/>
      <w:lvlText w:val="%3."/>
      <w:lvlJc w:val="right"/>
      <w:pPr>
        <w:ind w:left="1308" w:hanging="180"/>
      </w:pPr>
    </w:lvl>
    <w:lvl w:ilvl="3" w:tplc="0415000F" w:tentative="1">
      <w:start w:val="1"/>
      <w:numFmt w:val="decimal"/>
      <w:lvlText w:val="%4."/>
      <w:lvlJc w:val="left"/>
      <w:pPr>
        <w:ind w:left="2028" w:hanging="360"/>
      </w:pPr>
    </w:lvl>
    <w:lvl w:ilvl="4" w:tplc="04150019" w:tentative="1">
      <w:start w:val="1"/>
      <w:numFmt w:val="lowerLetter"/>
      <w:lvlText w:val="%5."/>
      <w:lvlJc w:val="left"/>
      <w:pPr>
        <w:ind w:left="2748" w:hanging="360"/>
      </w:pPr>
    </w:lvl>
    <w:lvl w:ilvl="5" w:tplc="0415001B" w:tentative="1">
      <w:start w:val="1"/>
      <w:numFmt w:val="lowerRoman"/>
      <w:lvlText w:val="%6."/>
      <w:lvlJc w:val="right"/>
      <w:pPr>
        <w:ind w:left="3468" w:hanging="180"/>
      </w:pPr>
    </w:lvl>
    <w:lvl w:ilvl="6" w:tplc="0415000F" w:tentative="1">
      <w:start w:val="1"/>
      <w:numFmt w:val="decimal"/>
      <w:lvlText w:val="%7."/>
      <w:lvlJc w:val="left"/>
      <w:pPr>
        <w:ind w:left="4188" w:hanging="360"/>
      </w:pPr>
    </w:lvl>
    <w:lvl w:ilvl="7" w:tplc="04150019" w:tentative="1">
      <w:start w:val="1"/>
      <w:numFmt w:val="lowerLetter"/>
      <w:lvlText w:val="%8."/>
      <w:lvlJc w:val="left"/>
      <w:pPr>
        <w:ind w:left="4908" w:hanging="360"/>
      </w:pPr>
    </w:lvl>
    <w:lvl w:ilvl="8" w:tplc="0415001B" w:tentative="1">
      <w:start w:val="1"/>
      <w:numFmt w:val="lowerRoman"/>
      <w:lvlText w:val="%9."/>
      <w:lvlJc w:val="right"/>
      <w:pPr>
        <w:ind w:left="5628" w:hanging="180"/>
      </w:pPr>
    </w:lvl>
  </w:abstractNum>
  <w:abstractNum w:abstractNumId="23" w15:restartNumberingAfterBreak="0">
    <w:nsid w:val="62F06FE3"/>
    <w:multiLevelType w:val="hybridMultilevel"/>
    <w:tmpl w:val="443879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1672A4"/>
    <w:multiLevelType w:val="hybridMultilevel"/>
    <w:tmpl w:val="A3241D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440374"/>
    <w:multiLevelType w:val="hybridMultilevel"/>
    <w:tmpl w:val="B0F65856"/>
    <w:lvl w:ilvl="0" w:tplc="34F02A3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C07A3E"/>
    <w:multiLevelType w:val="hybridMultilevel"/>
    <w:tmpl w:val="FD8A4ED2"/>
    <w:lvl w:ilvl="0" w:tplc="E6B8BA16">
      <w:start w:val="1"/>
      <w:numFmt w:val="decimal"/>
      <w:lvlText w:val="%1."/>
      <w:lvlJc w:val="left"/>
      <w:pPr>
        <w:ind w:left="726" w:hanging="360"/>
      </w:pPr>
      <w:rPr>
        <w:rFonts w:cs="Times New Roman"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num w:numId="1" w16cid:durableId="253899137">
    <w:abstractNumId w:val="1"/>
  </w:num>
  <w:num w:numId="2" w16cid:durableId="878929374">
    <w:abstractNumId w:val="13"/>
  </w:num>
  <w:num w:numId="3" w16cid:durableId="667904725">
    <w:abstractNumId w:val="14"/>
  </w:num>
  <w:num w:numId="4" w16cid:durableId="921647420">
    <w:abstractNumId w:val="25"/>
  </w:num>
  <w:num w:numId="5" w16cid:durableId="14830349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6260342">
    <w:abstractNumId w:val="1"/>
  </w:num>
  <w:num w:numId="7" w16cid:durableId="936132208">
    <w:abstractNumId w:val="1"/>
  </w:num>
  <w:num w:numId="8" w16cid:durableId="347146711">
    <w:abstractNumId w:val="21"/>
  </w:num>
  <w:num w:numId="9" w16cid:durableId="1264217939">
    <w:abstractNumId w:val="1"/>
  </w:num>
  <w:num w:numId="10" w16cid:durableId="363990288">
    <w:abstractNumId w:val="17"/>
  </w:num>
  <w:num w:numId="11" w16cid:durableId="944075493">
    <w:abstractNumId w:val="8"/>
  </w:num>
  <w:num w:numId="12" w16cid:durableId="625352495">
    <w:abstractNumId w:val="3"/>
  </w:num>
  <w:num w:numId="13" w16cid:durableId="865098868">
    <w:abstractNumId w:val="18"/>
  </w:num>
  <w:num w:numId="14" w16cid:durableId="1962803675">
    <w:abstractNumId w:val="5"/>
  </w:num>
  <w:num w:numId="15" w16cid:durableId="818569092">
    <w:abstractNumId w:val="11"/>
  </w:num>
  <w:num w:numId="16" w16cid:durableId="1888298584">
    <w:abstractNumId w:val="12"/>
  </w:num>
  <w:num w:numId="17" w16cid:durableId="1242712393">
    <w:abstractNumId w:val="24"/>
  </w:num>
  <w:num w:numId="18" w16cid:durableId="515657475">
    <w:abstractNumId w:val="20"/>
  </w:num>
  <w:num w:numId="19" w16cid:durableId="1597906057">
    <w:abstractNumId w:val="9"/>
  </w:num>
  <w:num w:numId="20" w16cid:durableId="2189013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9534375">
    <w:abstractNumId w:val="6"/>
  </w:num>
  <w:num w:numId="22" w16cid:durableId="1988902314">
    <w:abstractNumId w:val="22"/>
  </w:num>
  <w:num w:numId="23" w16cid:durableId="1121533297">
    <w:abstractNumId w:val="19"/>
  </w:num>
  <w:num w:numId="24" w16cid:durableId="896016065">
    <w:abstractNumId w:val="4"/>
  </w:num>
  <w:num w:numId="25" w16cid:durableId="1916670842">
    <w:abstractNumId w:val="10"/>
  </w:num>
  <w:num w:numId="26" w16cid:durableId="217672218">
    <w:abstractNumId w:val="16"/>
  </w:num>
  <w:num w:numId="27" w16cid:durableId="1395159367">
    <w:abstractNumId w:val="26"/>
  </w:num>
  <w:num w:numId="28" w16cid:durableId="26804527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150640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48424992">
    <w:abstractNumId w:val="1"/>
    <w:lvlOverride w:ilvl="0">
      <w:startOverride w:val="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1450577">
    <w:abstractNumId w:val="15"/>
  </w:num>
  <w:num w:numId="32" w16cid:durableId="1273317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8701539">
    <w:abstractNumId w:val="1"/>
  </w:num>
  <w:num w:numId="34" w16cid:durableId="923807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3767120">
    <w:abstractNumId w:val="23"/>
  </w:num>
  <w:num w:numId="36" w16cid:durableId="204559960">
    <w:abstractNumId w:val="2"/>
  </w:num>
  <w:num w:numId="37" w16cid:durableId="2102604453">
    <w:abstractNumId w:val="7"/>
  </w:num>
  <w:num w:numId="38" w16cid:durableId="1230535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53A"/>
    <w:rsid w:val="00003DDF"/>
    <w:rsid w:val="00005D43"/>
    <w:rsid w:val="000110E8"/>
    <w:rsid w:val="00012FB5"/>
    <w:rsid w:val="00024675"/>
    <w:rsid w:val="000373E6"/>
    <w:rsid w:val="00047BCA"/>
    <w:rsid w:val="00053BE6"/>
    <w:rsid w:val="00066D46"/>
    <w:rsid w:val="000708CE"/>
    <w:rsid w:val="00080D0B"/>
    <w:rsid w:val="000B583D"/>
    <w:rsid w:val="000B5B0F"/>
    <w:rsid w:val="000C4B1D"/>
    <w:rsid w:val="000C652C"/>
    <w:rsid w:val="0011340F"/>
    <w:rsid w:val="001200C6"/>
    <w:rsid w:val="00125419"/>
    <w:rsid w:val="00132C4F"/>
    <w:rsid w:val="0013480B"/>
    <w:rsid w:val="001737BD"/>
    <w:rsid w:val="00176972"/>
    <w:rsid w:val="001B1E01"/>
    <w:rsid w:val="001C41F2"/>
    <w:rsid w:val="001D5BA9"/>
    <w:rsid w:val="001E0A9B"/>
    <w:rsid w:val="001F16F0"/>
    <w:rsid w:val="001F4E61"/>
    <w:rsid w:val="002201A7"/>
    <w:rsid w:val="00242526"/>
    <w:rsid w:val="00253B42"/>
    <w:rsid w:val="00255DCD"/>
    <w:rsid w:val="002E5494"/>
    <w:rsid w:val="003037F5"/>
    <w:rsid w:val="00316036"/>
    <w:rsid w:val="003253D8"/>
    <w:rsid w:val="00343F21"/>
    <w:rsid w:val="00354696"/>
    <w:rsid w:val="003576F9"/>
    <w:rsid w:val="00364CA4"/>
    <w:rsid w:val="00372573"/>
    <w:rsid w:val="003802AC"/>
    <w:rsid w:val="0038457D"/>
    <w:rsid w:val="003A4631"/>
    <w:rsid w:val="003C711D"/>
    <w:rsid w:val="003C7CA3"/>
    <w:rsid w:val="004108E7"/>
    <w:rsid w:val="0046418A"/>
    <w:rsid w:val="00474DCD"/>
    <w:rsid w:val="00492B10"/>
    <w:rsid w:val="004A7BF9"/>
    <w:rsid w:val="004F4BF3"/>
    <w:rsid w:val="00510967"/>
    <w:rsid w:val="005471D3"/>
    <w:rsid w:val="00571532"/>
    <w:rsid w:val="00585157"/>
    <w:rsid w:val="00586091"/>
    <w:rsid w:val="005A3946"/>
    <w:rsid w:val="005C37CE"/>
    <w:rsid w:val="005F4F4B"/>
    <w:rsid w:val="00603B25"/>
    <w:rsid w:val="00610196"/>
    <w:rsid w:val="00623748"/>
    <w:rsid w:val="00641810"/>
    <w:rsid w:val="00684A7E"/>
    <w:rsid w:val="006A2006"/>
    <w:rsid w:val="006A33C1"/>
    <w:rsid w:val="006A6F31"/>
    <w:rsid w:val="006D13E0"/>
    <w:rsid w:val="006D1D60"/>
    <w:rsid w:val="006F25E8"/>
    <w:rsid w:val="00700EA6"/>
    <w:rsid w:val="00730EB3"/>
    <w:rsid w:val="00736269"/>
    <w:rsid w:val="00750E3F"/>
    <w:rsid w:val="00766437"/>
    <w:rsid w:val="0079768B"/>
    <w:rsid w:val="007C15B8"/>
    <w:rsid w:val="007D4E09"/>
    <w:rsid w:val="007D5FE9"/>
    <w:rsid w:val="007D7AEB"/>
    <w:rsid w:val="007E3153"/>
    <w:rsid w:val="00802DD0"/>
    <w:rsid w:val="00810861"/>
    <w:rsid w:val="008123CC"/>
    <w:rsid w:val="00817687"/>
    <w:rsid w:val="0082004C"/>
    <w:rsid w:val="0084725B"/>
    <w:rsid w:val="00851968"/>
    <w:rsid w:val="00871D57"/>
    <w:rsid w:val="00877671"/>
    <w:rsid w:val="008814ED"/>
    <w:rsid w:val="00891D70"/>
    <w:rsid w:val="008D7B01"/>
    <w:rsid w:val="008E65F5"/>
    <w:rsid w:val="009034EE"/>
    <w:rsid w:val="009332B9"/>
    <w:rsid w:val="009340C9"/>
    <w:rsid w:val="0095540D"/>
    <w:rsid w:val="00972877"/>
    <w:rsid w:val="009822A2"/>
    <w:rsid w:val="0099353A"/>
    <w:rsid w:val="00994F27"/>
    <w:rsid w:val="009D3835"/>
    <w:rsid w:val="009E1099"/>
    <w:rsid w:val="009E4407"/>
    <w:rsid w:val="00A27227"/>
    <w:rsid w:val="00A27A39"/>
    <w:rsid w:val="00A335FB"/>
    <w:rsid w:val="00A45DD5"/>
    <w:rsid w:val="00A71D7C"/>
    <w:rsid w:val="00A76517"/>
    <w:rsid w:val="00A76A85"/>
    <w:rsid w:val="00A80B57"/>
    <w:rsid w:val="00AC1288"/>
    <w:rsid w:val="00AD3258"/>
    <w:rsid w:val="00AF597A"/>
    <w:rsid w:val="00BB43E5"/>
    <w:rsid w:val="00C11D0A"/>
    <w:rsid w:val="00C14746"/>
    <w:rsid w:val="00C23A66"/>
    <w:rsid w:val="00C447B6"/>
    <w:rsid w:val="00C52691"/>
    <w:rsid w:val="00C53EC5"/>
    <w:rsid w:val="00C93E9A"/>
    <w:rsid w:val="00CB2270"/>
    <w:rsid w:val="00CC271A"/>
    <w:rsid w:val="00CC3CEB"/>
    <w:rsid w:val="00CD1B3B"/>
    <w:rsid w:val="00CE1119"/>
    <w:rsid w:val="00D00BC4"/>
    <w:rsid w:val="00D25272"/>
    <w:rsid w:val="00DB255D"/>
    <w:rsid w:val="00DC1E4F"/>
    <w:rsid w:val="00DC45F7"/>
    <w:rsid w:val="00DE22F5"/>
    <w:rsid w:val="00DE6EC4"/>
    <w:rsid w:val="00E12824"/>
    <w:rsid w:val="00E52D98"/>
    <w:rsid w:val="00EB3D7A"/>
    <w:rsid w:val="00EB7200"/>
    <w:rsid w:val="00EE0A6A"/>
    <w:rsid w:val="00EE1731"/>
    <w:rsid w:val="00F36461"/>
    <w:rsid w:val="00F36BA3"/>
    <w:rsid w:val="00F37A61"/>
    <w:rsid w:val="00F37DEE"/>
    <w:rsid w:val="00F43D5A"/>
    <w:rsid w:val="00F51A71"/>
    <w:rsid w:val="00F63550"/>
    <w:rsid w:val="00F70E63"/>
    <w:rsid w:val="00F8059C"/>
    <w:rsid w:val="00F84176"/>
    <w:rsid w:val="00FB3752"/>
    <w:rsid w:val="00FB4DAF"/>
    <w:rsid w:val="00FC392D"/>
    <w:rsid w:val="00FC66F1"/>
    <w:rsid w:val="00FD187D"/>
    <w:rsid w:val="00FD3B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BC02"/>
  <w15:chartTrackingRefBased/>
  <w15:docId w15:val="{7FA632CB-C65C-4CAD-BA97-9C62AC0B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353A"/>
    <w:pPr>
      <w:suppressAutoHyphens/>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9935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935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9353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9353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9353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9353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9353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9353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9353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353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9353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9353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9353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9353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9353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9353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9353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9353A"/>
    <w:rPr>
      <w:rFonts w:eastAsiaTheme="majorEastAsia" w:cstheme="majorBidi"/>
      <w:color w:val="272727" w:themeColor="text1" w:themeTint="D8"/>
    </w:rPr>
  </w:style>
  <w:style w:type="paragraph" w:styleId="Tytu">
    <w:name w:val="Title"/>
    <w:basedOn w:val="Normalny"/>
    <w:next w:val="Normalny"/>
    <w:link w:val="TytuZnak"/>
    <w:uiPriority w:val="10"/>
    <w:qFormat/>
    <w:rsid w:val="0099353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9353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9353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9353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9353A"/>
    <w:pPr>
      <w:spacing w:before="160"/>
      <w:jc w:val="center"/>
    </w:pPr>
    <w:rPr>
      <w:i/>
      <w:iCs/>
      <w:color w:val="404040" w:themeColor="text1" w:themeTint="BF"/>
    </w:rPr>
  </w:style>
  <w:style w:type="character" w:customStyle="1" w:styleId="CytatZnak">
    <w:name w:val="Cytat Znak"/>
    <w:basedOn w:val="Domylnaczcionkaakapitu"/>
    <w:link w:val="Cytat"/>
    <w:uiPriority w:val="29"/>
    <w:rsid w:val="0099353A"/>
    <w:rPr>
      <w:i/>
      <w:iCs/>
      <w:color w:val="404040" w:themeColor="text1" w:themeTint="BF"/>
    </w:rPr>
  </w:style>
  <w:style w:type="paragraph" w:styleId="Akapitzlist">
    <w:name w:val="List Paragraph"/>
    <w:basedOn w:val="Normalny"/>
    <w:uiPriority w:val="34"/>
    <w:qFormat/>
    <w:rsid w:val="0099353A"/>
    <w:pPr>
      <w:ind w:left="720"/>
      <w:contextualSpacing/>
    </w:pPr>
  </w:style>
  <w:style w:type="character" w:styleId="Wyrnienieintensywne">
    <w:name w:val="Intense Emphasis"/>
    <w:basedOn w:val="Domylnaczcionkaakapitu"/>
    <w:uiPriority w:val="21"/>
    <w:qFormat/>
    <w:rsid w:val="0099353A"/>
    <w:rPr>
      <w:i/>
      <w:iCs/>
      <w:color w:val="0F4761" w:themeColor="accent1" w:themeShade="BF"/>
    </w:rPr>
  </w:style>
  <w:style w:type="paragraph" w:styleId="Cytatintensywny">
    <w:name w:val="Intense Quote"/>
    <w:basedOn w:val="Normalny"/>
    <w:next w:val="Normalny"/>
    <w:link w:val="CytatintensywnyZnak"/>
    <w:uiPriority w:val="30"/>
    <w:qFormat/>
    <w:rsid w:val="009935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9353A"/>
    <w:rPr>
      <w:i/>
      <w:iCs/>
      <w:color w:val="0F4761" w:themeColor="accent1" w:themeShade="BF"/>
    </w:rPr>
  </w:style>
  <w:style w:type="character" w:styleId="Odwoanieintensywne">
    <w:name w:val="Intense Reference"/>
    <w:basedOn w:val="Domylnaczcionkaakapitu"/>
    <w:uiPriority w:val="32"/>
    <w:qFormat/>
    <w:rsid w:val="0099353A"/>
    <w:rPr>
      <w:b/>
      <w:bCs/>
      <w:smallCaps/>
      <w:color w:val="0F4761" w:themeColor="accent1" w:themeShade="BF"/>
      <w:spacing w:val="5"/>
    </w:rPr>
  </w:style>
  <w:style w:type="paragraph" w:customStyle="1" w:styleId="Normalny1">
    <w:name w:val="Normalny1"/>
    <w:qFormat/>
    <w:rsid w:val="0099353A"/>
    <w:pPr>
      <w:suppressAutoHyphens/>
      <w:spacing w:after="0" w:line="240" w:lineRule="auto"/>
    </w:pPr>
    <w:rPr>
      <w:rFonts w:ascii="Times New Roman" w:eastAsia="Times New Roman" w:hAnsi="Times New Roman" w:cs="Times New Roman"/>
      <w:kern w:val="0"/>
      <w:sz w:val="20"/>
      <w:szCs w:val="20"/>
      <w:lang w:eastAsia="pl-PL"/>
      <w14:ligatures w14:val="none"/>
    </w:rPr>
  </w:style>
  <w:style w:type="paragraph" w:customStyle="1" w:styleId="lista">
    <w:name w:val="lista"/>
    <w:basedOn w:val="Lista0"/>
    <w:link w:val="listaZnak"/>
    <w:qFormat/>
    <w:rsid w:val="00FC392D"/>
    <w:pPr>
      <w:numPr>
        <w:ilvl w:val="3"/>
        <w:numId w:val="1"/>
      </w:numPr>
    </w:pPr>
  </w:style>
  <w:style w:type="paragraph" w:styleId="Lista0">
    <w:name w:val="List"/>
    <w:basedOn w:val="Normalny"/>
    <w:link w:val="ListaZnak0"/>
    <w:uiPriority w:val="99"/>
    <w:semiHidden/>
    <w:unhideWhenUsed/>
    <w:rsid w:val="00610196"/>
    <w:pPr>
      <w:ind w:left="283" w:hanging="283"/>
      <w:contextualSpacing/>
    </w:pPr>
  </w:style>
  <w:style w:type="character" w:customStyle="1" w:styleId="ListaZnak0">
    <w:name w:val="Lista Znak"/>
    <w:basedOn w:val="Domylnaczcionkaakapitu"/>
    <w:link w:val="Lista0"/>
    <w:uiPriority w:val="99"/>
    <w:semiHidden/>
    <w:rsid w:val="00610196"/>
    <w:rPr>
      <w:rFonts w:ascii="Times New Roman" w:eastAsia="Times New Roman" w:hAnsi="Times New Roman" w:cs="Times New Roman"/>
      <w:kern w:val="0"/>
      <w:lang w:eastAsia="pl-PL"/>
      <w14:ligatures w14:val="none"/>
    </w:rPr>
  </w:style>
  <w:style w:type="character" w:customStyle="1" w:styleId="listaZnak">
    <w:name w:val="lista Znak"/>
    <w:basedOn w:val="ListaZnak0"/>
    <w:link w:val="lista"/>
    <w:rsid w:val="00FC392D"/>
    <w:rPr>
      <w:rFonts w:ascii="Times New Roman" w:eastAsia="Times New Roman" w:hAnsi="Times New Roman" w:cs="Times New Roman"/>
      <w:kern w:val="0"/>
      <w:lang w:eastAsia="pl-PL"/>
      <w14:ligatures w14:val="none"/>
    </w:rPr>
  </w:style>
  <w:style w:type="paragraph" w:customStyle="1" w:styleId="StyleHeading1Justified">
    <w:name w:val="Style Heading 1 + Justified"/>
    <w:basedOn w:val="Nagwek1"/>
    <w:uiPriority w:val="99"/>
    <w:qFormat/>
    <w:rsid w:val="00C11D0A"/>
    <w:pPr>
      <w:keepLines w:val="0"/>
      <w:widowControl w:val="0"/>
      <w:spacing w:before="120" w:after="120"/>
      <w:ind w:left="360" w:hanging="360"/>
      <w:outlineLvl w:val="9"/>
    </w:pPr>
    <w:rPr>
      <w:rFonts w:ascii="Times New Roman" w:eastAsia="Lucida Sans Unicode" w:hAnsi="Times New Roman" w:cs="Tahoma"/>
      <w:b/>
      <w:bCs/>
      <w:caps/>
      <w:color w:val="auto"/>
      <w:kern w:val="2"/>
      <w:sz w:val="22"/>
      <w:szCs w:val="20"/>
      <w:lang w:val="en-US" w:eastAsia="hi-IN" w:bidi="hi-IN"/>
    </w:rPr>
  </w:style>
  <w:style w:type="character" w:customStyle="1" w:styleId="Teksttreci">
    <w:name w:val="Tekst treści_"/>
    <w:basedOn w:val="Domylnaczcionkaakapitu"/>
    <w:link w:val="Teksttreci0"/>
    <w:qFormat/>
    <w:rsid w:val="005471D3"/>
    <w:rPr>
      <w:rFonts w:ascii="Calibri" w:eastAsia="Calibri" w:hAnsi="Calibri" w:cs="Calibri"/>
      <w:sz w:val="20"/>
      <w:szCs w:val="20"/>
      <w:shd w:val="clear" w:color="auto" w:fill="FFFFFF"/>
    </w:rPr>
  </w:style>
  <w:style w:type="paragraph" w:customStyle="1" w:styleId="Teksttreci0">
    <w:name w:val="Tekst treści"/>
    <w:basedOn w:val="Normalny"/>
    <w:link w:val="Teksttreci"/>
    <w:qFormat/>
    <w:rsid w:val="005471D3"/>
    <w:pPr>
      <w:widowControl w:val="0"/>
      <w:shd w:val="clear" w:color="auto" w:fill="FFFFFF"/>
      <w:suppressAutoHyphens w:val="0"/>
      <w:spacing w:after="100"/>
      <w:jc w:val="both"/>
    </w:pPr>
    <w:rPr>
      <w:rFonts w:ascii="Calibri" w:eastAsia="Calibri" w:hAnsi="Calibri" w:cs="Calibri"/>
      <w:kern w:val="2"/>
      <w:sz w:val="20"/>
      <w:szCs w:val="20"/>
      <w:lang w:eastAsia="en-US"/>
      <w14:ligatures w14:val="standardContextual"/>
    </w:rPr>
  </w:style>
  <w:style w:type="paragraph" w:styleId="Tekstpodstawowy">
    <w:name w:val="Body Text"/>
    <w:basedOn w:val="Normalny"/>
    <w:link w:val="TekstpodstawowyZnak"/>
    <w:rsid w:val="00A71D7C"/>
    <w:pPr>
      <w:suppressAutoHyphens w:val="0"/>
      <w:spacing w:after="140" w:line="276" w:lineRule="auto"/>
    </w:pPr>
    <w:rPr>
      <w:rFonts w:asciiTheme="minorHAnsi" w:hAnsiTheme="minorHAnsi"/>
      <w:sz w:val="22"/>
      <w:szCs w:val="22"/>
    </w:rPr>
  </w:style>
  <w:style w:type="character" w:customStyle="1" w:styleId="TekstpodstawowyZnak">
    <w:name w:val="Tekst podstawowy Znak"/>
    <w:basedOn w:val="Domylnaczcionkaakapitu"/>
    <w:link w:val="Tekstpodstawowy"/>
    <w:rsid w:val="00A71D7C"/>
    <w:rPr>
      <w:rFonts w:eastAsia="Times New Roman" w:cs="Times New Roman"/>
      <w:kern w:val="0"/>
      <w:sz w:val="22"/>
      <w:szCs w:val="22"/>
      <w:lang w:eastAsia="pl-PL"/>
      <w14:ligatures w14:val="none"/>
    </w:rPr>
  </w:style>
  <w:style w:type="paragraph" w:styleId="NormalnyWeb">
    <w:name w:val="Normal (Web)"/>
    <w:basedOn w:val="Normalny"/>
    <w:uiPriority w:val="99"/>
    <w:semiHidden/>
    <w:unhideWhenUsed/>
    <w:rsid w:val="00A71D7C"/>
    <w:pPr>
      <w:suppressAutoHyphens w:val="0"/>
      <w:spacing w:before="100" w:beforeAutospacing="1" w:after="100" w:afterAutospacing="1"/>
    </w:pPr>
  </w:style>
  <w:style w:type="table" w:styleId="Tabela-Siatka">
    <w:name w:val="Table Grid"/>
    <w:basedOn w:val="Standardowy"/>
    <w:uiPriority w:val="59"/>
    <w:rsid w:val="00024675"/>
    <w:pPr>
      <w:spacing w:after="0" w:line="240" w:lineRule="auto"/>
    </w:pPr>
    <w:rPr>
      <w:kern w:val="0"/>
      <w:sz w:val="2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C1288"/>
    <w:pPr>
      <w:tabs>
        <w:tab w:val="center" w:pos="4536"/>
        <w:tab w:val="right" w:pos="9072"/>
      </w:tabs>
    </w:pPr>
  </w:style>
  <w:style w:type="character" w:customStyle="1" w:styleId="NagwekZnak">
    <w:name w:val="Nagłówek Znak"/>
    <w:basedOn w:val="Domylnaczcionkaakapitu"/>
    <w:link w:val="Nagwek"/>
    <w:uiPriority w:val="99"/>
    <w:rsid w:val="00AC1288"/>
    <w:rPr>
      <w:rFonts w:ascii="Times New Roman" w:eastAsia="Times New Roman" w:hAnsi="Times New Roman" w:cs="Times New Roman"/>
      <w:kern w:val="0"/>
      <w:lang w:eastAsia="pl-PL"/>
      <w14:ligatures w14:val="none"/>
    </w:rPr>
  </w:style>
  <w:style w:type="paragraph" w:styleId="Stopka">
    <w:name w:val="footer"/>
    <w:basedOn w:val="Normalny"/>
    <w:link w:val="StopkaZnak"/>
    <w:uiPriority w:val="99"/>
    <w:unhideWhenUsed/>
    <w:rsid w:val="00AC1288"/>
    <w:pPr>
      <w:tabs>
        <w:tab w:val="center" w:pos="4536"/>
        <w:tab w:val="right" w:pos="9072"/>
      </w:tabs>
    </w:pPr>
  </w:style>
  <w:style w:type="character" w:customStyle="1" w:styleId="StopkaZnak">
    <w:name w:val="Stopka Znak"/>
    <w:basedOn w:val="Domylnaczcionkaakapitu"/>
    <w:link w:val="Stopka"/>
    <w:uiPriority w:val="99"/>
    <w:rsid w:val="00AC1288"/>
    <w:rPr>
      <w:rFonts w:ascii="Times New Roman" w:eastAsia="Times New Roman" w:hAnsi="Times New Roman" w:cs="Times New Roman"/>
      <w:kern w:val="0"/>
      <w:lang w:eastAsia="pl-PL"/>
      <w14:ligatures w14:val="none"/>
    </w:rPr>
  </w:style>
  <w:style w:type="paragraph" w:styleId="Poprawka">
    <w:name w:val="Revision"/>
    <w:hidden/>
    <w:uiPriority w:val="99"/>
    <w:semiHidden/>
    <w:rsid w:val="008D7B01"/>
    <w:pPr>
      <w:spacing w:after="0" w:line="240" w:lineRule="auto"/>
    </w:pPr>
    <w:rPr>
      <w:rFonts w:ascii="Times New Roman" w:eastAsia="Times New Roman" w:hAnsi="Times New Roman" w:cs="Times New Roman"/>
      <w:kern w:val="0"/>
      <w:lang w:eastAsia="pl-PL"/>
      <w14:ligatures w14:val="none"/>
    </w:rPr>
  </w:style>
  <w:style w:type="character" w:styleId="Odwoaniedokomentarza">
    <w:name w:val="annotation reference"/>
    <w:basedOn w:val="Domylnaczcionkaakapitu"/>
    <w:uiPriority w:val="99"/>
    <w:semiHidden/>
    <w:unhideWhenUsed/>
    <w:rsid w:val="008D7B01"/>
    <w:rPr>
      <w:sz w:val="16"/>
      <w:szCs w:val="16"/>
    </w:rPr>
  </w:style>
  <w:style w:type="paragraph" w:styleId="Tekstkomentarza">
    <w:name w:val="annotation text"/>
    <w:basedOn w:val="Normalny"/>
    <w:link w:val="TekstkomentarzaZnak"/>
    <w:uiPriority w:val="99"/>
    <w:unhideWhenUsed/>
    <w:rsid w:val="008D7B01"/>
    <w:rPr>
      <w:sz w:val="20"/>
      <w:szCs w:val="20"/>
    </w:rPr>
  </w:style>
  <w:style w:type="character" w:customStyle="1" w:styleId="TekstkomentarzaZnak">
    <w:name w:val="Tekst komentarza Znak"/>
    <w:basedOn w:val="Domylnaczcionkaakapitu"/>
    <w:link w:val="Tekstkomentarza"/>
    <w:uiPriority w:val="99"/>
    <w:rsid w:val="008D7B01"/>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8D7B01"/>
    <w:rPr>
      <w:b/>
      <w:bCs/>
    </w:rPr>
  </w:style>
  <w:style w:type="character" w:customStyle="1" w:styleId="TematkomentarzaZnak">
    <w:name w:val="Temat komentarza Znak"/>
    <w:basedOn w:val="TekstkomentarzaZnak"/>
    <w:link w:val="Tematkomentarza"/>
    <w:uiPriority w:val="99"/>
    <w:semiHidden/>
    <w:rsid w:val="008D7B01"/>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545723">
      <w:bodyDiv w:val="1"/>
      <w:marLeft w:val="0"/>
      <w:marRight w:val="0"/>
      <w:marTop w:val="0"/>
      <w:marBottom w:val="0"/>
      <w:divBdr>
        <w:top w:val="none" w:sz="0" w:space="0" w:color="auto"/>
        <w:left w:val="none" w:sz="0" w:space="0" w:color="auto"/>
        <w:bottom w:val="none" w:sz="0" w:space="0" w:color="auto"/>
        <w:right w:val="none" w:sz="0" w:space="0" w:color="auto"/>
      </w:divBdr>
    </w:div>
    <w:div w:id="160550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07DD4-8B2A-499F-B72A-37B8E0EC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9</Pages>
  <Words>2841</Words>
  <Characters>17052</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Folek</dc:creator>
  <cp:keywords/>
  <dc:description/>
  <cp:lastModifiedBy>Piotr Folek</cp:lastModifiedBy>
  <cp:revision>61</cp:revision>
  <dcterms:created xsi:type="dcterms:W3CDTF">2024-04-22T13:56:00Z</dcterms:created>
  <dcterms:modified xsi:type="dcterms:W3CDTF">2024-06-14T11:32:00Z</dcterms:modified>
</cp:coreProperties>
</file>