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4F49" w14:textId="32D67CA0" w:rsidR="00045A47" w:rsidRPr="00FC00B8" w:rsidRDefault="00591E6F" w:rsidP="00591E6F">
      <w:pPr>
        <w:pStyle w:val="Podstawowyakapit"/>
        <w:suppressAutoHyphens/>
        <w:spacing w:line="276" w:lineRule="auto"/>
        <w:rPr>
          <w:rFonts w:ascii="Arial Nova" w:hAnsi="Arial Nova"/>
          <w:lang w:val="pl-PL"/>
        </w:rPr>
      </w:pPr>
      <w:r w:rsidRPr="009C2963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3A356" wp14:editId="003DFA9B">
                <wp:simplePos x="0" y="0"/>
                <wp:positionH relativeFrom="column">
                  <wp:posOffset>2874010</wp:posOffset>
                </wp:positionH>
                <wp:positionV relativeFrom="paragraph">
                  <wp:posOffset>660971</wp:posOffset>
                </wp:positionV>
                <wp:extent cx="2896881" cy="799139"/>
                <wp:effectExtent l="0" t="0" r="0" b="127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6881" cy="7991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35F4D" w14:textId="67B52D3E" w:rsidR="00591E6F" w:rsidRDefault="00591E6F" w:rsidP="00591E6F">
                            <w:pPr>
                              <w:spacing w:line="276" w:lineRule="auto"/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</w:pPr>
                            <w:r w:rsidRPr="00591E6F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 xml:space="preserve">Katowice, dnia </w:t>
                            </w:r>
                            <w:r w:rsidR="00E33F36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>20</w:t>
                            </w:r>
                            <w:r w:rsidRPr="00591E6F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3F36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>lutego</w:t>
                            </w:r>
                            <w:r w:rsidRPr="00591E6F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9C09B2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>4</w:t>
                            </w:r>
                            <w:r w:rsidRPr="00591E6F"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t xml:space="preserve"> r.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1597BE0C" w14:textId="0336C29B" w:rsidR="00591E6F" w:rsidRPr="007335D1" w:rsidRDefault="00CB5C17" w:rsidP="00591E6F">
                            <w:pPr>
                              <w:spacing w:line="276" w:lineRule="auto"/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</w:pPr>
                            <w:r w:rsidRPr="00CB5C17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ZP.261.1.</w:t>
                            </w:r>
                            <w:r w:rsidR="00E33F36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4</w:t>
                            </w:r>
                            <w:r w:rsidRPr="00CB5C17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.202</w:t>
                            </w:r>
                            <w:r w:rsidR="00E33F36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4</w:t>
                            </w:r>
                            <w:r w:rsidRPr="00CB5C17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.</w:t>
                            </w:r>
                            <w:r w:rsidR="00E33F36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ŁZ</w:t>
                            </w:r>
                            <w:r w:rsidRPr="007335D1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.</w:t>
                            </w:r>
                            <w:r w:rsidR="00E33F36">
                              <w:rPr>
                                <w:rFonts w:ascii="Arial Nova" w:hAnsi="Arial Nova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3A356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margin-left:226.3pt;margin-top:52.05pt;width:228.1pt;height:6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" filled="f" stroked="f" strokeweight=".5pt">
                <v:textbox inset=".2mm,0,0,0">
                  <w:txbxContent>
                    <w:p w14:paraId="4A735F4D" w14:textId="67B52D3E" w:rsidR="00591E6F" w:rsidRDefault="00591E6F" w:rsidP="00591E6F">
                      <w:pPr>
                        <w:spacing w:line="276" w:lineRule="auto"/>
                        <w:rPr>
                          <w:rFonts w:ascii="Arial Nova" w:hAnsi="Arial Nova"/>
                          <w:sz w:val="14"/>
                          <w:szCs w:val="14"/>
                        </w:rPr>
                      </w:pPr>
                      <w:r w:rsidRPr="00591E6F">
                        <w:rPr>
                          <w:rFonts w:ascii="Arial Nova" w:hAnsi="Arial Nova"/>
                          <w:sz w:val="22"/>
                          <w:szCs w:val="22"/>
                        </w:rPr>
                        <w:t xml:space="preserve">Katowice, dnia </w:t>
                      </w:r>
                      <w:r w:rsidR="00E33F36">
                        <w:rPr>
                          <w:rFonts w:ascii="Arial Nova" w:hAnsi="Arial Nova"/>
                          <w:sz w:val="22"/>
                          <w:szCs w:val="22"/>
                        </w:rPr>
                        <w:t>20</w:t>
                      </w:r>
                      <w:r w:rsidRPr="00591E6F">
                        <w:rPr>
                          <w:rFonts w:ascii="Arial Nova" w:hAnsi="Arial Nova"/>
                          <w:sz w:val="22"/>
                          <w:szCs w:val="22"/>
                        </w:rPr>
                        <w:t xml:space="preserve"> </w:t>
                      </w:r>
                      <w:r w:rsidR="00E33F36">
                        <w:rPr>
                          <w:rFonts w:ascii="Arial Nova" w:hAnsi="Arial Nova"/>
                          <w:sz w:val="22"/>
                          <w:szCs w:val="22"/>
                        </w:rPr>
                        <w:t>lutego</w:t>
                      </w:r>
                      <w:r w:rsidRPr="00591E6F">
                        <w:rPr>
                          <w:rFonts w:ascii="Arial Nova" w:hAnsi="Arial Nova"/>
                          <w:sz w:val="22"/>
                          <w:szCs w:val="22"/>
                        </w:rPr>
                        <w:t xml:space="preserve"> 202</w:t>
                      </w:r>
                      <w:r w:rsidR="009C09B2">
                        <w:rPr>
                          <w:rFonts w:ascii="Arial Nova" w:hAnsi="Arial Nova"/>
                          <w:sz w:val="22"/>
                          <w:szCs w:val="22"/>
                        </w:rPr>
                        <w:t>4</w:t>
                      </w:r>
                      <w:r w:rsidRPr="00591E6F">
                        <w:rPr>
                          <w:rFonts w:ascii="Arial Nova" w:hAnsi="Arial Nova"/>
                          <w:sz w:val="22"/>
                          <w:szCs w:val="22"/>
                        </w:rPr>
                        <w:t xml:space="preserve"> r.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</w:rPr>
                        <w:br/>
                      </w:r>
                    </w:p>
                    <w:p w14:paraId="1597BE0C" w14:textId="0336C29B" w:rsidR="00591E6F" w:rsidRPr="007335D1" w:rsidRDefault="00CB5C17" w:rsidP="00591E6F">
                      <w:pPr>
                        <w:spacing w:line="276" w:lineRule="auto"/>
                        <w:rPr>
                          <w:rFonts w:ascii="Arial Nova" w:hAnsi="Arial Nova"/>
                          <w:sz w:val="14"/>
                          <w:szCs w:val="14"/>
                        </w:rPr>
                      </w:pPr>
                      <w:r w:rsidRPr="00CB5C17">
                        <w:rPr>
                          <w:rFonts w:ascii="Arial Nova" w:hAnsi="Arial Nova"/>
                          <w:sz w:val="14"/>
                          <w:szCs w:val="14"/>
                        </w:rPr>
                        <w:t>ZP.261.1.</w:t>
                      </w:r>
                      <w:r w:rsidR="00E33F36">
                        <w:rPr>
                          <w:rFonts w:ascii="Arial Nova" w:hAnsi="Arial Nova"/>
                          <w:sz w:val="14"/>
                          <w:szCs w:val="14"/>
                        </w:rPr>
                        <w:t>4</w:t>
                      </w:r>
                      <w:r w:rsidRPr="00CB5C17">
                        <w:rPr>
                          <w:rFonts w:ascii="Arial Nova" w:hAnsi="Arial Nova"/>
                          <w:sz w:val="14"/>
                          <w:szCs w:val="14"/>
                        </w:rPr>
                        <w:t>.202</w:t>
                      </w:r>
                      <w:r w:rsidR="00E33F36">
                        <w:rPr>
                          <w:rFonts w:ascii="Arial Nova" w:hAnsi="Arial Nova"/>
                          <w:sz w:val="14"/>
                          <w:szCs w:val="14"/>
                        </w:rPr>
                        <w:t>4</w:t>
                      </w:r>
                      <w:r w:rsidRPr="00CB5C17">
                        <w:rPr>
                          <w:rFonts w:ascii="Arial Nova" w:hAnsi="Arial Nova"/>
                          <w:sz w:val="14"/>
                          <w:szCs w:val="14"/>
                        </w:rPr>
                        <w:t>.</w:t>
                      </w:r>
                      <w:r w:rsidR="00E33F36">
                        <w:rPr>
                          <w:rFonts w:ascii="Arial Nova" w:hAnsi="Arial Nova"/>
                          <w:sz w:val="14"/>
                          <w:szCs w:val="14"/>
                        </w:rPr>
                        <w:t>ŁZ</w:t>
                      </w:r>
                      <w:r w:rsidRPr="007335D1">
                        <w:rPr>
                          <w:rFonts w:ascii="Arial Nova" w:hAnsi="Arial Nova"/>
                          <w:sz w:val="14"/>
                          <w:szCs w:val="14"/>
                        </w:rPr>
                        <w:t>.</w:t>
                      </w:r>
                      <w:r w:rsidR="00E33F36">
                        <w:rPr>
                          <w:rFonts w:ascii="Arial Nova" w:hAnsi="Arial Nova"/>
                          <w:sz w:val="14"/>
                          <w:szCs w:val="1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  <w:r w:rsidR="00E552F2" w:rsidRPr="009C2963">
        <w:rPr>
          <w:rFonts w:ascii="Arial Nova" w:hAnsi="Arial Nova"/>
          <w:lang w:val="pl-PL"/>
        </w:rPr>
        <w:br/>
      </w:r>
    </w:p>
    <w:p w14:paraId="7F8BBC7A" w14:textId="1E3E8772" w:rsidR="00045A47" w:rsidRPr="004F09E1" w:rsidRDefault="006172DC" w:rsidP="007335D1">
      <w:pPr>
        <w:spacing w:before="240"/>
        <w:ind w:left="992" w:hanging="992"/>
        <w:jc w:val="both"/>
        <w:rPr>
          <w:rFonts w:ascii="Arial Nova" w:hAnsi="Arial Nova" w:cs="Arial"/>
          <w:b/>
          <w:sz w:val="22"/>
          <w:szCs w:val="22"/>
          <w:lang w:bidi="pl-PL"/>
        </w:rPr>
      </w:pPr>
      <w:r w:rsidRPr="007335D1">
        <w:rPr>
          <w:rFonts w:ascii="Arial Nova" w:hAnsi="Arial Nova" w:cs="Arial"/>
          <w:sz w:val="22"/>
          <w:szCs w:val="22"/>
        </w:rPr>
        <w:t>Dotyczy:</w:t>
      </w:r>
      <w:r w:rsidRPr="006172DC">
        <w:rPr>
          <w:rFonts w:ascii="Arial Nova" w:hAnsi="Arial Nova" w:cs="Arial"/>
          <w:sz w:val="22"/>
          <w:szCs w:val="22"/>
        </w:rPr>
        <w:t xml:space="preserve"> </w:t>
      </w:r>
      <w:r w:rsidRPr="006172DC">
        <w:rPr>
          <w:rFonts w:ascii="Arial Nova" w:hAnsi="Arial Nova" w:cs="Arial"/>
          <w:sz w:val="22"/>
          <w:szCs w:val="22"/>
        </w:rPr>
        <w:tab/>
        <w:t xml:space="preserve">postępowania o </w:t>
      </w:r>
      <w:bookmarkStart w:id="0" w:name="_Hlk96327020"/>
      <w:r w:rsidRPr="006172DC">
        <w:rPr>
          <w:rFonts w:ascii="Arial Nova" w:hAnsi="Arial Nova" w:cs="Arial"/>
          <w:sz w:val="22"/>
          <w:szCs w:val="22"/>
        </w:rPr>
        <w:t>udzielenie zamówienia sektorowego w trybie przetargu</w:t>
      </w:r>
      <w:r w:rsidR="004F09E1">
        <w:rPr>
          <w:rFonts w:ascii="Arial Nova" w:hAnsi="Arial Nova" w:cs="Arial"/>
          <w:sz w:val="22"/>
          <w:szCs w:val="22"/>
        </w:rPr>
        <w:t xml:space="preserve"> </w:t>
      </w:r>
      <w:r w:rsidRPr="006172DC">
        <w:rPr>
          <w:rFonts w:ascii="Arial Nova" w:hAnsi="Arial Nova" w:cs="Arial"/>
          <w:sz w:val="22"/>
          <w:szCs w:val="22"/>
        </w:rPr>
        <w:t xml:space="preserve">na </w:t>
      </w:r>
      <w:r w:rsidR="004F09E1" w:rsidRPr="007335D1">
        <w:rPr>
          <w:rFonts w:ascii="Arial Nova" w:hAnsi="Arial Nova" w:cs="Arial"/>
          <w:b/>
          <w:sz w:val="22"/>
          <w:szCs w:val="22"/>
          <w:lang w:bidi="pl-PL"/>
        </w:rPr>
        <w:t xml:space="preserve">usługi pośrednictwa sprzedaży biletów elektronicznych na rzecz i w imieniu Zamawiającego oraz wykonywanie innych czynności z tym związanych </w:t>
      </w:r>
      <w:r w:rsidRPr="006172DC">
        <w:rPr>
          <w:rFonts w:ascii="Arial Nova" w:hAnsi="Arial Nova" w:cs="Arial"/>
          <w:sz w:val="22"/>
          <w:szCs w:val="22"/>
        </w:rPr>
        <w:t xml:space="preserve">(znak sprawy: </w:t>
      </w:r>
      <w:r w:rsidR="004F09E1">
        <w:rPr>
          <w:rFonts w:ascii="Arial Nova" w:hAnsi="Arial Nova" w:cs="Arial"/>
          <w:sz w:val="22"/>
          <w:szCs w:val="22"/>
        </w:rPr>
        <w:t>WH</w:t>
      </w:r>
      <w:r w:rsidRPr="006172DC">
        <w:rPr>
          <w:rFonts w:ascii="Arial Nova" w:hAnsi="Arial Nova" w:cs="Arial"/>
          <w:sz w:val="22"/>
          <w:szCs w:val="22"/>
        </w:rPr>
        <w:t>/</w:t>
      </w:r>
      <w:r w:rsidR="00E33F36">
        <w:rPr>
          <w:rFonts w:ascii="Arial Nova" w:hAnsi="Arial Nova" w:cs="Arial"/>
          <w:sz w:val="22"/>
          <w:szCs w:val="22"/>
        </w:rPr>
        <w:t>1</w:t>
      </w:r>
      <w:r w:rsidRPr="006172DC">
        <w:rPr>
          <w:rFonts w:ascii="Arial Nova" w:hAnsi="Arial Nova" w:cs="Arial"/>
          <w:sz w:val="22"/>
          <w:szCs w:val="22"/>
        </w:rPr>
        <w:t>/ZP/</w:t>
      </w:r>
      <w:r w:rsidR="00E33F36">
        <w:rPr>
          <w:rFonts w:ascii="Arial Nova" w:hAnsi="Arial Nova" w:cs="Arial"/>
          <w:sz w:val="22"/>
          <w:szCs w:val="22"/>
        </w:rPr>
        <w:t>4</w:t>
      </w:r>
      <w:r w:rsidRPr="006172DC">
        <w:rPr>
          <w:rFonts w:ascii="Arial Nova" w:hAnsi="Arial Nova" w:cs="Arial"/>
          <w:sz w:val="22"/>
          <w:szCs w:val="22"/>
        </w:rPr>
        <w:t>/2</w:t>
      </w:r>
      <w:r w:rsidR="00E33F36">
        <w:rPr>
          <w:rFonts w:ascii="Arial Nova" w:hAnsi="Arial Nova" w:cs="Arial"/>
          <w:sz w:val="22"/>
          <w:szCs w:val="22"/>
        </w:rPr>
        <w:t>4</w:t>
      </w:r>
      <w:r w:rsidRPr="006172DC">
        <w:rPr>
          <w:rFonts w:ascii="Arial Nova" w:hAnsi="Arial Nova" w:cs="Arial"/>
          <w:sz w:val="22"/>
          <w:szCs w:val="22"/>
        </w:rPr>
        <w:t>).</w:t>
      </w:r>
      <w:bookmarkEnd w:id="0"/>
    </w:p>
    <w:p w14:paraId="1E070E12" w14:textId="32F6BDEB" w:rsidR="00CB5C17" w:rsidRDefault="00CB5C17" w:rsidP="008C1B21">
      <w:pPr>
        <w:jc w:val="both"/>
        <w:rPr>
          <w:rFonts w:ascii="Arial" w:hAnsi="Arial" w:cs="Arial"/>
          <w:szCs w:val="20"/>
        </w:rPr>
      </w:pPr>
    </w:p>
    <w:p w14:paraId="7B1FE94B" w14:textId="5C6FFCDC" w:rsidR="004F09E1" w:rsidRPr="004F09E1" w:rsidRDefault="004F09E1" w:rsidP="004F09E1">
      <w:pPr>
        <w:ind w:firstLine="993"/>
        <w:jc w:val="both"/>
        <w:rPr>
          <w:rFonts w:ascii="Arial Nova" w:hAnsi="Arial Nova" w:cs="Arial"/>
          <w:sz w:val="22"/>
          <w:szCs w:val="22"/>
        </w:rPr>
      </w:pPr>
      <w:r w:rsidRPr="004F09E1">
        <w:rPr>
          <w:rFonts w:ascii="Arial Nova" w:hAnsi="Arial Nova" w:cs="Arial"/>
          <w:sz w:val="22"/>
          <w:szCs w:val="22"/>
        </w:rPr>
        <w:t>Na podstawie § 75 ust 2 Regulaminu udzielania zamówień publicznych Zamawiający Zarząd Transportu Metropolitalnego z siedzibą w Katowicach podaje informacje z otwarcia ofert w ww. postępowaniu.</w:t>
      </w:r>
    </w:p>
    <w:p w14:paraId="1245E573" w14:textId="26F6FE4A" w:rsidR="004F09E1" w:rsidRDefault="004F09E1" w:rsidP="004F09E1">
      <w:pPr>
        <w:ind w:firstLine="993"/>
        <w:jc w:val="both"/>
        <w:rPr>
          <w:rFonts w:ascii="Arial Nova" w:hAnsi="Arial Nova" w:cs="Arial"/>
          <w:sz w:val="22"/>
          <w:szCs w:val="22"/>
        </w:rPr>
      </w:pPr>
      <w:r w:rsidRPr="004F09E1">
        <w:rPr>
          <w:rFonts w:ascii="Arial Nova" w:hAnsi="Arial Nova" w:cs="Arial"/>
          <w:sz w:val="22"/>
          <w:szCs w:val="22"/>
        </w:rPr>
        <w:t xml:space="preserve">Do upływu terminu składania ofert, tj. do dnia </w:t>
      </w:r>
      <w:r w:rsidR="00E33F36">
        <w:rPr>
          <w:rFonts w:ascii="Arial Nova" w:hAnsi="Arial Nova" w:cs="Arial"/>
          <w:sz w:val="22"/>
          <w:szCs w:val="22"/>
        </w:rPr>
        <w:t>20</w:t>
      </w:r>
      <w:r w:rsidRPr="004F09E1">
        <w:rPr>
          <w:rFonts w:ascii="Arial Nova" w:hAnsi="Arial Nova" w:cs="Arial"/>
          <w:sz w:val="22"/>
          <w:szCs w:val="22"/>
        </w:rPr>
        <w:t>.</w:t>
      </w:r>
      <w:r>
        <w:rPr>
          <w:rFonts w:ascii="Arial Nova" w:hAnsi="Arial Nova" w:cs="Arial"/>
          <w:sz w:val="22"/>
          <w:szCs w:val="22"/>
        </w:rPr>
        <w:t>0</w:t>
      </w:r>
      <w:r w:rsidR="00E33F36">
        <w:rPr>
          <w:rFonts w:ascii="Arial Nova" w:hAnsi="Arial Nova" w:cs="Arial"/>
          <w:sz w:val="22"/>
          <w:szCs w:val="22"/>
        </w:rPr>
        <w:t>2</w:t>
      </w:r>
      <w:r w:rsidRPr="004F09E1">
        <w:rPr>
          <w:rFonts w:ascii="Arial Nova" w:hAnsi="Arial Nova" w:cs="Arial"/>
          <w:sz w:val="22"/>
          <w:szCs w:val="22"/>
        </w:rPr>
        <w:t>.202</w:t>
      </w:r>
      <w:r>
        <w:rPr>
          <w:rFonts w:ascii="Arial Nova" w:hAnsi="Arial Nova" w:cs="Arial"/>
          <w:sz w:val="22"/>
          <w:szCs w:val="22"/>
        </w:rPr>
        <w:t>4</w:t>
      </w:r>
      <w:r w:rsidRPr="004F09E1">
        <w:rPr>
          <w:rFonts w:ascii="Arial Nova" w:hAnsi="Arial Nova" w:cs="Arial"/>
          <w:sz w:val="22"/>
          <w:szCs w:val="22"/>
        </w:rPr>
        <w:t xml:space="preserve"> r. do godz. </w:t>
      </w:r>
      <w:r>
        <w:rPr>
          <w:rFonts w:ascii="Arial Nova" w:hAnsi="Arial Nova" w:cs="Arial"/>
          <w:sz w:val="22"/>
          <w:szCs w:val="22"/>
        </w:rPr>
        <w:t>12</w:t>
      </w:r>
      <w:r w:rsidRPr="004F09E1">
        <w:rPr>
          <w:rFonts w:ascii="Arial Nova" w:hAnsi="Arial Nova" w:cs="Arial"/>
          <w:sz w:val="22"/>
          <w:szCs w:val="22"/>
        </w:rPr>
        <w:t>.00, złożono następujące oferty:</w:t>
      </w:r>
    </w:p>
    <w:p w14:paraId="4BCBC82F" w14:textId="77777777" w:rsidR="007335D1" w:rsidRPr="007A0969" w:rsidRDefault="007335D1" w:rsidP="00E33F36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</w:p>
    <w:p w14:paraId="075F008C" w14:textId="49E9B7B0" w:rsidR="00B17809" w:rsidRPr="007A0969" w:rsidRDefault="00B17809" w:rsidP="007335D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 Nova" w:hAnsi="Arial Nova" w:cs="Arial"/>
          <w:sz w:val="22"/>
          <w:szCs w:val="22"/>
          <w:lang w:val="cs-CZ"/>
        </w:rPr>
      </w:pPr>
      <w:r w:rsidRPr="007A0969">
        <w:rPr>
          <w:rFonts w:ascii="Arial Nova" w:hAnsi="Arial Nova" w:cs="Arial"/>
          <w:sz w:val="22"/>
          <w:szCs w:val="22"/>
          <w:lang w:val="cs-CZ"/>
        </w:rPr>
        <w:t>Centrum Rozliczeń Elektronicznych Polskie ePłatności S.A.</w:t>
      </w:r>
    </w:p>
    <w:p w14:paraId="3D286462" w14:textId="0BDA91E8" w:rsidR="00B17809" w:rsidRPr="007A0969" w:rsidRDefault="00B17809" w:rsidP="007335D1">
      <w:pPr>
        <w:pStyle w:val="Akapitzlist"/>
        <w:spacing w:line="276" w:lineRule="auto"/>
        <w:ind w:left="426"/>
        <w:jc w:val="both"/>
        <w:rPr>
          <w:rFonts w:ascii="Arial Nova" w:hAnsi="Arial Nova" w:cs="Arial"/>
          <w:sz w:val="22"/>
          <w:szCs w:val="22"/>
          <w:lang w:val="cs-CZ"/>
        </w:rPr>
      </w:pPr>
      <w:r w:rsidRPr="007A0969">
        <w:rPr>
          <w:rFonts w:ascii="Arial Nova" w:hAnsi="Arial Nova" w:cs="Arial"/>
          <w:sz w:val="22"/>
          <w:szCs w:val="22"/>
          <w:lang w:val="cs-CZ"/>
        </w:rPr>
        <w:t>Tajęcina 113, 36-002 Jasionka.</w:t>
      </w:r>
    </w:p>
    <w:p w14:paraId="20AD8A29" w14:textId="227CCF63" w:rsidR="00B17809" w:rsidRPr="007A0969" w:rsidRDefault="00B17809" w:rsidP="007335D1">
      <w:pPr>
        <w:pStyle w:val="Akapitzlist"/>
        <w:spacing w:line="276" w:lineRule="auto"/>
        <w:ind w:left="426"/>
        <w:jc w:val="both"/>
        <w:rPr>
          <w:rFonts w:ascii="Arial Nova" w:hAnsi="Arial Nova" w:cs="Arial"/>
          <w:sz w:val="22"/>
          <w:szCs w:val="22"/>
          <w:lang w:val="cs-CZ"/>
        </w:rPr>
      </w:pPr>
      <w:r w:rsidRPr="007A0969">
        <w:rPr>
          <w:rFonts w:ascii="Arial Nova" w:hAnsi="Arial Nova" w:cs="Arial"/>
          <w:sz w:val="22"/>
          <w:szCs w:val="22"/>
          <w:lang w:val="cs-CZ"/>
        </w:rPr>
        <w:t xml:space="preserve">Cena oferty (brutto) w </w:t>
      </w:r>
      <w:r w:rsidRPr="007A0969">
        <w:rPr>
          <w:rFonts w:ascii="Arial Nova" w:hAnsi="Arial Nova" w:cs="Arial"/>
          <w:b/>
          <w:bCs/>
          <w:sz w:val="22"/>
          <w:szCs w:val="22"/>
          <w:lang w:val="cs-CZ"/>
        </w:rPr>
        <w:t>części II</w:t>
      </w:r>
      <w:r w:rsidR="00E33F36">
        <w:rPr>
          <w:rFonts w:ascii="Arial Nova" w:hAnsi="Arial Nova" w:cs="Arial"/>
          <w:b/>
          <w:bCs/>
          <w:sz w:val="22"/>
          <w:szCs w:val="22"/>
          <w:lang w:val="cs-CZ"/>
        </w:rPr>
        <w:t>I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 </w:t>
      </w:r>
      <w:r w:rsidRPr="007A0969">
        <w:rPr>
          <w:rFonts w:ascii="Arial Nova" w:hAnsi="Arial Nova" w:cs="Arial"/>
          <w:b/>
          <w:bCs/>
          <w:sz w:val="22"/>
          <w:szCs w:val="22"/>
          <w:lang w:val="cs-CZ"/>
        </w:rPr>
        <w:t xml:space="preserve">-   </w:t>
      </w:r>
      <w:r w:rsidR="00E33F36">
        <w:rPr>
          <w:rFonts w:ascii="Arial Nova" w:hAnsi="Arial Nova" w:cs="Arial"/>
          <w:sz w:val="22"/>
          <w:szCs w:val="22"/>
          <w:lang w:val="cs-CZ"/>
        </w:rPr>
        <w:t>460 512 zł</w:t>
      </w:r>
      <w:r w:rsidRPr="007A0969">
        <w:rPr>
          <w:rFonts w:ascii="Arial Nova" w:hAnsi="Arial Nova" w:cs="Arial"/>
          <w:sz w:val="22"/>
          <w:szCs w:val="22"/>
          <w:lang w:val="cs-CZ"/>
        </w:rPr>
        <w:t>.</w:t>
      </w:r>
    </w:p>
    <w:p w14:paraId="179B6368" w14:textId="2F272A40" w:rsidR="00CB5C17" w:rsidRDefault="00B17809" w:rsidP="007335D1">
      <w:pPr>
        <w:ind w:left="426"/>
        <w:jc w:val="both"/>
        <w:rPr>
          <w:rFonts w:ascii="Arial Nova" w:hAnsi="Arial Nova" w:cs="Arial"/>
          <w:sz w:val="22"/>
          <w:szCs w:val="22"/>
          <w:lang w:val="cs-CZ"/>
        </w:rPr>
      </w:pPr>
      <w:r w:rsidRPr="007A0969">
        <w:rPr>
          <w:rFonts w:ascii="Arial Nova" w:hAnsi="Arial Nova" w:cs="Arial"/>
          <w:sz w:val="22"/>
          <w:szCs w:val="22"/>
          <w:lang w:val="cs-CZ"/>
        </w:rPr>
        <w:t xml:space="preserve">Cena oferty (brutto) w </w:t>
      </w:r>
      <w:r w:rsidRPr="007A0969">
        <w:rPr>
          <w:rFonts w:ascii="Arial Nova" w:hAnsi="Arial Nova" w:cs="Arial"/>
          <w:b/>
          <w:bCs/>
          <w:sz w:val="22"/>
          <w:szCs w:val="22"/>
          <w:lang w:val="cs-CZ"/>
        </w:rPr>
        <w:t xml:space="preserve">części IV </w:t>
      </w:r>
      <w:r w:rsidR="007A0969" w:rsidRPr="007A0969">
        <w:rPr>
          <w:rFonts w:ascii="Arial Nova" w:hAnsi="Arial Nova" w:cs="Arial"/>
          <w:b/>
          <w:bCs/>
          <w:sz w:val="22"/>
          <w:szCs w:val="22"/>
          <w:lang w:val="cs-CZ"/>
        </w:rPr>
        <w:t xml:space="preserve">- </w:t>
      </w:r>
      <w:r w:rsidR="007335D1">
        <w:rPr>
          <w:rFonts w:ascii="Arial Nova" w:hAnsi="Arial Nova" w:cs="Arial"/>
          <w:b/>
          <w:bCs/>
          <w:sz w:val="22"/>
          <w:szCs w:val="22"/>
          <w:lang w:val="cs-CZ"/>
        </w:rPr>
        <w:t xml:space="preserve"> </w:t>
      </w:r>
      <w:r w:rsidR="00E33F36">
        <w:rPr>
          <w:rFonts w:ascii="Arial Nova" w:hAnsi="Arial Nova" w:cs="Arial"/>
          <w:sz w:val="22"/>
          <w:szCs w:val="22"/>
          <w:lang w:val="cs-CZ"/>
        </w:rPr>
        <w:t>690 768</w:t>
      </w:r>
      <w:r w:rsidR="007A0969" w:rsidRPr="007A0969">
        <w:rPr>
          <w:rFonts w:ascii="Arial Nova" w:hAnsi="Arial Nova" w:cs="Arial"/>
          <w:sz w:val="22"/>
          <w:szCs w:val="22"/>
          <w:lang w:val="cs-CZ"/>
        </w:rPr>
        <w:t xml:space="preserve"> zł.</w:t>
      </w:r>
    </w:p>
    <w:p w14:paraId="119C4DAF" w14:textId="77777777" w:rsidR="007335D1" w:rsidRDefault="007335D1" w:rsidP="007335D1">
      <w:pPr>
        <w:ind w:left="426"/>
        <w:jc w:val="both"/>
        <w:rPr>
          <w:rFonts w:ascii="Arial Nova" w:hAnsi="Arial Nova" w:cs="Arial"/>
          <w:sz w:val="22"/>
          <w:szCs w:val="22"/>
          <w:lang w:val="cs-CZ"/>
        </w:rPr>
      </w:pPr>
    </w:p>
    <w:p w14:paraId="6033F887" w14:textId="0E815DC0" w:rsidR="005B5228" w:rsidRPr="007A0969" w:rsidRDefault="005B5228" w:rsidP="007335D1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="Arial Nova" w:hAnsi="Arial Nova" w:cs="Arial"/>
          <w:sz w:val="22"/>
          <w:szCs w:val="22"/>
          <w:lang w:val="cs-CZ"/>
        </w:rPr>
      </w:pPr>
      <w:r>
        <w:rPr>
          <w:rFonts w:ascii="Arial Nova" w:hAnsi="Arial Nova" w:cs="Arial"/>
          <w:sz w:val="22"/>
          <w:szCs w:val="22"/>
          <w:lang w:val="cs-CZ"/>
        </w:rPr>
        <w:t>RUCH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 S.A.</w:t>
      </w:r>
    </w:p>
    <w:p w14:paraId="44D24529" w14:textId="4883A77F" w:rsidR="005B5228" w:rsidRPr="007A0969" w:rsidRDefault="005B5228" w:rsidP="007335D1">
      <w:pPr>
        <w:pStyle w:val="Akapitzlist"/>
        <w:spacing w:line="276" w:lineRule="auto"/>
        <w:ind w:left="426"/>
        <w:jc w:val="both"/>
        <w:rPr>
          <w:rFonts w:ascii="Arial Nova" w:hAnsi="Arial Nova" w:cs="Arial"/>
          <w:sz w:val="22"/>
          <w:szCs w:val="22"/>
          <w:lang w:val="cs-CZ"/>
        </w:rPr>
      </w:pPr>
      <w:r>
        <w:rPr>
          <w:rFonts w:ascii="Arial Nova" w:hAnsi="Arial Nova" w:cs="Arial"/>
          <w:sz w:val="22"/>
          <w:szCs w:val="22"/>
          <w:lang w:val="cs-CZ"/>
        </w:rPr>
        <w:t>ul. Annopol 17A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, </w:t>
      </w:r>
      <w:r>
        <w:rPr>
          <w:rFonts w:ascii="Arial Nova" w:hAnsi="Arial Nova" w:cs="Arial"/>
          <w:sz w:val="22"/>
          <w:szCs w:val="22"/>
          <w:lang w:val="cs-CZ"/>
        </w:rPr>
        <w:t>03</w:t>
      </w:r>
      <w:r w:rsidRPr="007A0969">
        <w:rPr>
          <w:rFonts w:ascii="Arial Nova" w:hAnsi="Arial Nova" w:cs="Arial"/>
          <w:sz w:val="22"/>
          <w:szCs w:val="22"/>
          <w:lang w:val="cs-CZ"/>
        </w:rPr>
        <w:t>-</w:t>
      </w:r>
      <w:r>
        <w:rPr>
          <w:rFonts w:ascii="Arial Nova" w:hAnsi="Arial Nova" w:cs="Arial"/>
          <w:sz w:val="22"/>
          <w:szCs w:val="22"/>
          <w:lang w:val="cs-CZ"/>
        </w:rPr>
        <w:t>236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 </w:t>
      </w:r>
      <w:r>
        <w:rPr>
          <w:rFonts w:ascii="Arial Nova" w:hAnsi="Arial Nova" w:cs="Arial"/>
          <w:sz w:val="22"/>
          <w:szCs w:val="22"/>
          <w:lang w:val="cs-CZ"/>
        </w:rPr>
        <w:t>Warszawa</w:t>
      </w:r>
      <w:r w:rsidRPr="007A0969">
        <w:rPr>
          <w:rFonts w:ascii="Arial Nova" w:hAnsi="Arial Nova" w:cs="Arial"/>
          <w:sz w:val="22"/>
          <w:szCs w:val="22"/>
          <w:lang w:val="cs-CZ"/>
        </w:rPr>
        <w:t>.</w:t>
      </w:r>
    </w:p>
    <w:p w14:paraId="31E44AA0" w14:textId="239997D1" w:rsidR="005B5228" w:rsidRPr="005B5228" w:rsidRDefault="005B5228" w:rsidP="007335D1">
      <w:pPr>
        <w:pStyle w:val="Akapitzlist"/>
        <w:spacing w:line="276" w:lineRule="auto"/>
        <w:ind w:left="426"/>
        <w:jc w:val="both"/>
        <w:rPr>
          <w:rFonts w:ascii="Arial Nova" w:hAnsi="Arial Nova" w:cs="Arial"/>
          <w:sz w:val="22"/>
          <w:szCs w:val="22"/>
          <w:lang w:val="cs-CZ"/>
        </w:rPr>
      </w:pPr>
      <w:r w:rsidRPr="007A0969">
        <w:rPr>
          <w:rFonts w:ascii="Arial Nova" w:hAnsi="Arial Nova" w:cs="Arial"/>
          <w:sz w:val="22"/>
          <w:szCs w:val="22"/>
          <w:lang w:val="cs-CZ"/>
        </w:rPr>
        <w:t xml:space="preserve">Cena oferty (brutto) w </w:t>
      </w:r>
      <w:r w:rsidRPr="007A0969">
        <w:rPr>
          <w:rFonts w:ascii="Arial Nova" w:hAnsi="Arial Nova" w:cs="Arial"/>
          <w:b/>
          <w:bCs/>
          <w:sz w:val="22"/>
          <w:szCs w:val="22"/>
          <w:lang w:val="cs-CZ"/>
        </w:rPr>
        <w:t>części I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 </w:t>
      </w:r>
      <w:r w:rsidRPr="007A0969">
        <w:rPr>
          <w:rFonts w:ascii="Arial Nova" w:hAnsi="Arial Nova" w:cs="Arial"/>
          <w:b/>
          <w:bCs/>
          <w:sz w:val="22"/>
          <w:szCs w:val="22"/>
          <w:lang w:val="cs-CZ"/>
        </w:rPr>
        <w:t>-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 </w:t>
      </w:r>
      <w:r w:rsidR="007335D1">
        <w:rPr>
          <w:rFonts w:ascii="Arial Nova" w:hAnsi="Arial Nova" w:cs="Arial"/>
          <w:sz w:val="22"/>
          <w:szCs w:val="22"/>
          <w:lang w:val="cs-CZ"/>
        </w:rPr>
        <w:t xml:space="preserve">   </w:t>
      </w:r>
      <w:r w:rsidR="00E33F36">
        <w:rPr>
          <w:rFonts w:ascii="Arial Nova" w:hAnsi="Arial Nova" w:cs="Arial"/>
          <w:sz w:val="22"/>
          <w:szCs w:val="22"/>
          <w:lang w:val="cs-CZ"/>
        </w:rPr>
        <w:t>191 880</w:t>
      </w:r>
      <w:r w:rsidRPr="007A0969">
        <w:rPr>
          <w:rFonts w:ascii="Arial Nova" w:hAnsi="Arial Nova" w:cs="Arial"/>
          <w:sz w:val="22"/>
          <w:szCs w:val="22"/>
          <w:lang w:val="cs-CZ"/>
        </w:rPr>
        <w:t xml:space="preserve"> zł.</w:t>
      </w:r>
    </w:p>
    <w:p w14:paraId="2BADF611" w14:textId="3F414CB2" w:rsidR="00045A47" w:rsidRPr="009C2963" w:rsidRDefault="00045A47" w:rsidP="00045A47">
      <w:pPr>
        <w:pStyle w:val="Podstawowyakapit"/>
        <w:suppressAutoHyphens/>
        <w:spacing w:line="276" w:lineRule="auto"/>
        <w:rPr>
          <w:rFonts w:ascii="Arial Nova" w:hAnsi="Arial Nova" w:cs="Arial Nova"/>
          <w:sz w:val="22"/>
          <w:szCs w:val="22"/>
          <w:lang w:val="pl-PL"/>
        </w:rPr>
      </w:pPr>
    </w:p>
    <w:p w14:paraId="273BD288" w14:textId="77777777" w:rsidR="00A35DF5" w:rsidRDefault="00A35DF5" w:rsidP="00A35DF5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</w:rPr>
      </w:pPr>
    </w:p>
    <w:p w14:paraId="09C1A103" w14:textId="77777777" w:rsidR="00A35DF5" w:rsidRDefault="00A35DF5" w:rsidP="00A35DF5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773A3D9E" w14:textId="644AA9B5" w:rsidR="00A35DF5" w:rsidRDefault="00A35DF5" w:rsidP="00A35DF5">
      <w:pPr>
        <w:autoSpaceDE w:val="0"/>
        <w:autoSpaceDN w:val="0"/>
        <w:adjustRightInd w:val="0"/>
        <w:spacing w:line="276" w:lineRule="auto"/>
        <w:ind w:left="306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Dyrektor</w:t>
      </w:r>
    </w:p>
    <w:p w14:paraId="105ADAF3" w14:textId="77777777" w:rsidR="00A35DF5" w:rsidRDefault="00A35DF5" w:rsidP="00A35DF5">
      <w:pPr>
        <w:autoSpaceDE w:val="0"/>
        <w:autoSpaceDN w:val="0"/>
        <w:adjustRightInd w:val="0"/>
        <w:spacing w:line="276" w:lineRule="auto"/>
        <w:ind w:left="306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Zarządu Transportu</w:t>
      </w:r>
    </w:p>
    <w:p w14:paraId="088E5C32" w14:textId="77777777" w:rsidR="00A35DF5" w:rsidRDefault="00A35DF5" w:rsidP="00A35DF5">
      <w:pPr>
        <w:autoSpaceDE w:val="0"/>
        <w:autoSpaceDN w:val="0"/>
        <w:adjustRightInd w:val="0"/>
        <w:spacing w:line="276" w:lineRule="auto"/>
        <w:ind w:left="306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Metropolitalnego</w:t>
      </w:r>
    </w:p>
    <w:p w14:paraId="58739B51" w14:textId="77777777" w:rsidR="00A35DF5" w:rsidRDefault="00A35DF5" w:rsidP="00A35DF5">
      <w:pPr>
        <w:autoSpaceDE w:val="0"/>
        <w:autoSpaceDN w:val="0"/>
        <w:adjustRightInd w:val="0"/>
        <w:spacing w:line="276" w:lineRule="auto"/>
        <w:ind w:left="3062"/>
        <w:jc w:val="center"/>
        <w:rPr>
          <w:rFonts w:ascii="Arial" w:hAnsi="Arial" w:cs="Arial"/>
          <w:color w:val="000000"/>
        </w:rPr>
      </w:pPr>
    </w:p>
    <w:p w14:paraId="661A5242" w14:textId="77777777" w:rsidR="00A35DF5" w:rsidRDefault="00A35DF5" w:rsidP="00A35DF5">
      <w:pPr>
        <w:spacing w:line="276" w:lineRule="auto"/>
        <w:ind w:left="306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(-) Małgorzata Gutowska</w:t>
      </w:r>
    </w:p>
    <w:p w14:paraId="4BC5BDCC" w14:textId="77777777" w:rsidR="00045A47" w:rsidRPr="009C2963" w:rsidRDefault="00045A47" w:rsidP="00045A47">
      <w:pPr>
        <w:pStyle w:val="Podstawowyakapit"/>
        <w:suppressAutoHyphens/>
        <w:spacing w:line="276" w:lineRule="auto"/>
        <w:rPr>
          <w:rFonts w:ascii="Arial Nova" w:hAnsi="Arial Nova" w:cs="Arial Nova"/>
          <w:sz w:val="22"/>
          <w:szCs w:val="22"/>
          <w:lang w:val="pl-PL"/>
        </w:rPr>
      </w:pPr>
    </w:p>
    <w:p w14:paraId="7C0F09DB" w14:textId="77777777" w:rsidR="00CE3D1D" w:rsidRPr="009C2963" w:rsidRDefault="00CE3D1D" w:rsidP="00045A47">
      <w:pPr>
        <w:pStyle w:val="Podstawowyakapit"/>
        <w:suppressAutoHyphens/>
        <w:spacing w:line="276" w:lineRule="auto"/>
        <w:rPr>
          <w:rFonts w:ascii="Arial Nova" w:hAnsi="Arial Nova" w:cs="Arial Nova"/>
          <w:sz w:val="22"/>
          <w:szCs w:val="22"/>
          <w:lang w:val="pl-PL"/>
        </w:rPr>
      </w:pPr>
    </w:p>
    <w:p w14:paraId="525FEFA3" w14:textId="77777777" w:rsidR="007F389B" w:rsidRPr="009C2963" w:rsidRDefault="007F389B" w:rsidP="00045A47">
      <w:pPr>
        <w:spacing w:line="276" w:lineRule="auto"/>
        <w:ind w:left="4536"/>
        <w:rPr>
          <w:rFonts w:ascii="Arial Nova" w:hAnsi="Arial Nova" w:cs="Arial Nova"/>
          <w:sz w:val="22"/>
          <w:szCs w:val="22"/>
        </w:rPr>
      </w:pPr>
    </w:p>
    <w:p w14:paraId="45790FF0" w14:textId="77777777" w:rsidR="007F389B" w:rsidRDefault="007F389B" w:rsidP="00045A47">
      <w:pPr>
        <w:spacing w:line="276" w:lineRule="auto"/>
        <w:ind w:left="4536"/>
        <w:rPr>
          <w:rFonts w:ascii="Arial Nova" w:hAnsi="Arial Nova" w:cs="Arial Nova"/>
          <w:sz w:val="22"/>
          <w:szCs w:val="22"/>
        </w:rPr>
      </w:pPr>
    </w:p>
    <w:p w14:paraId="25C07CF7" w14:textId="77777777" w:rsidR="00CF68BF" w:rsidRDefault="00CF68BF" w:rsidP="00045A47">
      <w:pPr>
        <w:spacing w:line="276" w:lineRule="auto"/>
        <w:ind w:left="4536"/>
        <w:rPr>
          <w:rFonts w:ascii="Arial Nova" w:hAnsi="Arial Nova" w:cs="Arial Nova"/>
          <w:sz w:val="22"/>
          <w:szCs w:val="22"/>
        </w:rPr>
      </w:pPr>
    </w:p>
    <w:p w14:paraId="2234EBD5" w14:textId="77777777" w:rsidR="00CF68BF" w:rsidRDefault="00CF68BF" w:rsidP="00045A47">
      <w:pPr>
        <w:spacing w:line="276" w:lineRule="auto"/>
        <w:ind w:left="4536"/>
        <w:rPr>
          <w:rFonts w:ascii="Arial Nova" w:hAnsi="Arial Nova" w:cs="Arial Nova"/>
          <w:sz w:val="22"/>
          <w:szCs w:val="22"/>
        </w:rPr>
      </w:pPr>
    </w:p>
    <w:p w14:paraId="6844B808" w14:textId="77777777" w:rsidR="00E33F36" w:rsidRDefault="00E33F36" w:rsidP="00CE3D1D">
      <w:pPr>
        <w:pStyle w:val="Podstawowyakapit"/>
        <w:rPr>
          <w:rFonts w:ascii="Arial Nova" w:hAnsi="Arial Nova" w:cs="Arial Nova"/>
          <w:sz w:val="14"/>
          <w:szCs w:val="14"/>
          <w:lang w:val="pl-PL"/>
        </w:rPr>
      </w:pPr>
    </w:p>
    <w:p w14:paraId="3D84BA05" w14:textId="77777777" w:rsidR="00E33F36" w:rsidRDefault="00E33F36" w:rsidP="00CE3D1D">
      <w:pPr>
        <w:pStyle w:val="Podstawowyakapit"/>
        <w:rPr>
          <w:rFonts w:ascii="Arial Nova" w:hAnsi="Arial Nova" w:cs="Arial Nova"/>
          <w:sz w:val="14"/>
          <w:szCs w:val="14"/>
          <w:lang w:val="pl-PL"/>
        </w:rPr>
      </w:pPr>
    </w:p>
    <w:p w14:paraId="3A7CF083" w14:textId="5FEDF1C1" w:rsidR="00045A47" w:rsidRPr="009C2963" w:rsidRDefault="00045A47" w:rsidP="00CE3D1D">
      <w:pPr>
        <w:pStyle w:val="Podstawowyakapit"/>
        <w:rPr>
          <w:rFonts w:ascii="Arial Nova" w:hAnsi="Arial Nova" w:cs="Arial Nova"/>
          <w:sz w:val="14"/>
          <w:szCs w:val="14"/>
          <w:lang w:val="pl-PL"/>
        </w:rPr>
      </w:pPr>
    </w:p>
    <w:sectPr w:rsidR="00045A47" w:rsidRPr="009C2963" w:rsidSect="004A1EF4">
      <w:headerReference w:type="even" r:id="rId10"/>
      <w:headerReference w:type="default" r:id="rId11"/>
      <w:headerReference w:type="first" r:id="rId12"/>
      <w:pgSz w:w="11901" w:h="16840"/>
      <w:pgMar w:top="1134" w:right="155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ABC85" w14:textId="77777777" w:rsidR="004A1EF4" w:rsidRDefault="004A1EF4" w:rsidP="00E552F2">
      <w:r>
        <w:separator/>
      </w:r>
    </w:p>
  </w:endnote>
  <w:endnote w:type="continuationSeparator" w:id="0">
    <w:p w14:paraId="63FDE579" w14:textId="77777777" w:rsidR="004A1EF4" w:rsidRDefault="004A1EF4" w:rsidP="00E5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D72F2" w14:textId="77777777" w:rsidR="004A1EF4" w:rsidRDefault="004A1EF4" w:rsidP="00E552F2">
      <w:r>
        <w:separator/>
      </w:r>
    </w:p>
  </w:footnote>
  <w:footnote w:type="continuationSeparator" w:id="0">
    <w:p w14:paraId="22F98557" w14:textId="77777777" w:rsidR="004A1EF4" w:rsidRDefault="004A1EF4" w:rsidP="00E5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93905331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52694738" w14:textId="77777777" w:rsidR="00591E6F" w:rsidRDefault="00591E6F" w:rsidP="008E1481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BDE152C" w14:textId="77777777" w:rsidR="00591E6F" w:rsidRDefault="00591E6F" w:rsidP="00591E6F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52514332"/>
      <w:docPartObj>
        <w:docPartGallery w:val="Page Numbers (Top of Page)"/>
        <w:docPartUnique/>
      </w:docPartObj>
    </w:sdtPr>
    <w:sdtEndPr>
      <w:rPr>
        <w:rStyle w:val="Numerstrony"/>
        <w:rFonts w:ascii="Arial Nova" w:hAnsi="Arial Nova"/>
      </w:rPr>
    </w:sdtEndPr>
    <w:sdtContent>
      <w:p w14:paraId="6504A448" w14:textId="77777777" w:rsidR="00591E6F" w:rsidRPr="00591E6F" w:rsidRDefault="00591E6F" w:rsidP="00591E6F">
        <w:pPr>
          <w:pStyle w:val="Nagwek"/>
          <w:framePr w:w="1719" w:h="558" w:hRule="exact" w:wrap="none" w:vAnchor="text" w:hAnchor="page" w:x="9403" w:y="-176"/>
          <w:jc w:val="right"/>
          <w:rPr>
            <w:rStyle w:val="Numerstrony"/>
            <w:rFonts w:ascii="Arial Nova" w:hAnsi="Arial Nova"/>
          </w:rPr>
        </w:pPr>
        <w:r w:rsidRPr="00591E6F">
          <w:rPr>
            <w:rStyle w:val="Numerstrony"/>
            <w:rFonts w:ascii="Arial Nova" w:hAnsi="Arial Nova"/>
            <w:sz w:val="18"/>
            <w:szCs w:val="18"/>
          </w:rPr>
          <w:fldChar w:fldCharType="begin"/>
        </w:r>
        <w:r w:rsidRPr="00591E6F">
          <w:rPr>
            <w:rStyle w:val="Numerstrony"/>
            <w:rFonts w:ascii="Arial Nova" w:hAnsi="Arial Nova"/>
            <w:sz w:val="18"/>
            <w:szCs w:val="18"/>
          </w:rPr>
          <w:instrText xml:space="preserve"> PAGE </w:instrText>
        </w:r>
        <w:r w:rsidRPr="00591E6F">
          <w:rPr>
            <w:rStyle w:val="Numerstrony"/>
            <w:rFonts w:ascii="Arial Nova" w:hAnsi="Arial Nova"/>
            <w:sz w:val="18"/>
            <w:szCs w:val="18"/>
          </w:rPr>
          <w:fldChar w:fldCharType="separate"/>
        </w:r>
        <w:r w:rsidRPr="00591E6F">
          <w:rPr>
            <w:rStyle w:val="Numerstrony"/>
            <w:rFonts w:ascii="Arial Nova" w:hAnsi="Arial Nova"/>
            <w:noProof/>
            <w:sz w:val="18"/>
            <w:szCs w:val="18"/>
          </w:rPr>
          <w:t>1</w:t>
        </w:r>
        <w:r w:rsidRPr="00591E6F">
          <w:rPr>
            <w:rStyle w:val="Numerstrony"/>
            <w:rFonts w:ascii="Arial Nova" w:hAnsi="Arial Nova"/>
            <w:sz w:val="18"/>
            <w:szCs w:val="18"/>
          </w:rPr>
          <w:fldChar w:fldCharType="end"/>
        </w:r>
      </w:p>
    </w:sdtContent>
  </w:sdt>
  <w:p w14:paraId="7E1F41F6" w14:textId="77777777" w:rsidR="00E552F2" w:rsidRPr="00591E6F" w:rsidRDefault="00E552F2" w:rsidP="00591E6F">
    <w:pPr>
      <w:pStyle w:val="Nagwek"/>
      <w:ind w:right="360"/>
      <w:rPr>
        <w:rFonts w:ascii="Arial Nova" w:hAnsi="Arial Nov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F2B9" w14:textId="77777777" w:rsidR="00045A47" w:rsidRDefault="00045A47" w:rsidP="00045A47">
    <w:pPr>
      <w:pStyle w:val="Nagwek"/>
    </w:pPr>
    <w:r w:rsidRPr="00045A4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12437D" wp14:editId="3EA5E6E2">
              <wp:simplePos x="0" y="0"/>
              <wp:positionH relativeFrom="margin">
                <wp:align>left</wp:align>
              </wp:positionH>
              <wp:positionV relativeFrom="paragraph">
                <wp:posOffset>1511935</wp:posOffset>
              </wp:positionV>
              <wp:extent cx="2404745" cy="1123950"/>
              <wp:effectExtent l="0" t="0" r="14605" b="0"/>
              <wp:wrapSquare wrapText="bothSides"/>
              <wp:docPr id="12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4745" cy="1123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0F3E4C" w14:textId="77777777" w:rsidR="00045A47" w:rsidRPr="00683280" w:rsidRDefault="00045A47" w:rsidP="00045A47">
                          <w:pPr>
                            <w:pStyle w:val="Podstawowyakapit"/>
                            <w:spacing w:line="276" w:lineRule="auto"/>
                            <w:rPr>
                              <w:rFonts w:ascii="Arial Nova" w:hAnsi="Arial Nova" w:cs="Arial Nova"/>
                              <w:b/>
                              <w:bCs/>
                              <w:sz w:val="15"/>
                              <w:szCs w:val="15"/>
                              <w:lang w:val="pl-PL"/>
                            </w:rPr>
                          </w:pPr>
                          <w:r w:rsidRPr="00683280">
                            <w:rPr>
                              <w:rFonts w:ascii="Arial Nova" w:hAnsi="Arial Nova" w:cs="Arial Nova"/>
                              <w:b/>
                              <w:bCs/>
                              <w:spacing w:val="-6"/>
                              <w:sz w:val="15"/>
                              <w:szCs w:val="15"/>
                              <w:lang w:val="pl-PL"/>
                            </w:rPr>
                            <w:t>Zarząd Transportu Metropolitalnego</w:t>
                          </w:r>
                        </w:p>
                        <w:p w14:paraId="39D5CBC4" w14:textId="77777777" w:rsidR="00045A47" w:rsidRPr="00683280" w:rsidRDefault="00045A47" w:rsidP="00045A47">
                          <w:pPr>
                            <w:pStyle w:val="Podstawowyakapit"/>
                            <w:spacing w:line="276" w:lineRule="auto"/>
                            <w:rPr>
                              <w:rFonts w:ascii="Arial Nova" w:hAnsi="Arial Nova" w:cs="Arial Nova"/>
                              <w:sz w:val="18"/>
                              <w:szCs w:val="18"/>
                              <w:lang w:val="pl-PL"/>
                            </w:rPr>
                          </w:pPr>
                        </w:p>
                        <w:p w14:paraId="59F6F618" w14:textId="77777777" w:rsidR="00045A47" w:rsidRDefault="00045A47" w:rsidP="00045A47">
                          <w:pPr>
                            <w:pStyle w:val="Podstawowyakapit"/>
                            <w:spacing w:line="276" w:lineRule="auto"/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pl-PL"/>
                            </w:rPr>
                          </w:pPr>
                          <w:r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pl-PL"/>
                            </w:rPr>
                            <w:t xml:space="preserve">ul. </w:t>
                          </w:r>
                          <w:r w:rsidRPr="002007C1"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pl-PL"/>
                            </w:rPr>
                            <w:t>Barbary</w:t>
                          </w:r>
                          <w:r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pl-PL"/>
                            </w:rPr>
                            <w:t xml:space="preserve"> 21A </w:t>
                          </w:r>
                          <w:r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pl-PL"/>
                            </w:rPr>
                            <w:br/>
                            <w:t xml:space="preserve">40-053 Katowice </w:t>
                          </w:r>
                        </w:p>
                        <w:p w14:paraId="724BD307" w14:textId="77777777" w:rsidR="00045A47" w:rsidRDefault="00045A47" w:rsidP="00045A47">
                          <w:pPr>
                            <w:pStyle w:val="Podstawowyakapit"/>
                            <w:spacing w:line="276" w:lineRule="auto"/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pl-PL"/>
                            </w:rPr>
                          </w:pPr>
                        </w:p>
                        <w:p w14:paraId="61EBAB5A" w14:textId="024A1F44" w:rsidR="00045A47" w:rsidRPr="00683280" w:rsidRDefault="00045A47" w:rsidP="00045A47">
                          <w:pPr>
                            <w:pStyle w:val="Podstawowyakapit"/>
                            <w:spacing w:line="276" w:lineRule="auto"/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en-US"/>
                            </w:rPr>
                          </w:pPr>
                          <w:r w:rsidRPr="00683280"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en-US"/>
                            </w:rPr>
                            <w:t>kancelaria@</w:t>
                          </w:r>
                          <w:r w:rsidR="00DB2386"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en-US"/>
                            </w:rPr>
                            <w:t>metropoliaztm</w:t>
                          </w:r>
                          <w:r w:rsidRPr="00683280"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en-US"/>
                            </w:rPr>
                            <w:t>.pl</w:t>
                          </w:r>
                        </w:p>
                        <w:p w14:paraId="2919869F" w14:textId="50BA3034" w:rsidR="00045A47" w:rsidRPr="00683280" w:rsidRDefault="00045A47" w:rsidP="00045A47">
                          <w:pPr>
                            <w:pStyle w:val="Podstawowyakapit"/>
                            <w:spacing w:line="276" w:lineRule="auto"/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en-US"/>
                            </w:rPr>
                          </w:pPr>
                        </w:p>
                        <w:p w14:paraId="534E3CF4" w14:textId="77777777" w:rsidR="00045A47" w:rsidRPr="00BA5B6B" w:rsidRDefault="00045A47" w:rsidP="00045A47">
                          <w:pPr>
                            <w:pStyle w:val="Podstawowyakapit"/>
                            <w:suppressAutoHyphens/>
                            <w:spacing w:line="276" w:lineRule="auto"/>
                            <w:rPr>
                              <w:noProof/>
                            </w:rPr>
                          </w:pPr>
                          <w:r w:rsidRPr="00683280">
                            <w:rPr>
                              <w:rFonts w:ascii="Arial Nova" w:hAnsi="Arial Nova" w:cs="Arial Nova"/>
                              <w:sz w:val="14"/>
                              <w:szCs w:val="14"/>
                              <w:lang w:val="en-US"/>
                            </w:rPr>
                            <w:t>transportgzm.pl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2437D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7" type="#_x0000_t202" style="position:absolute;margin-left:0;margin-top:119.05pt;width:189.35pt;height:88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" filled="f" stroked="f" strokeweight=".5pt">
              <v:textbox inset="0,0,0">
                <w:txbxContent>
                  <w:p w14:paraId="4E0F3E4C" w14:textId="77777777" w:rsidR="00045A47" w:rsidRPr="00683280" w:rsidRDefault="00045A47" w:rsidP="00045A47">
                    <w:pPr>
                      <w:pStyle w:val="Podstawowyakapit"/>
                      <w:spacing w:line="276" w:lineRule="auto"/>
                      <w:rPr>
                        <w:rFonts w:ascii="Arial Nova" w:hAnsi="Arial Nova" w:cs="Arial Nova"/>
                        <w:b/>
                        <w:bCs/>
                        <w:sz w:val="15"/>
                        <w:szCs w:val="15"/>
                        <w:lang w:val="pl-PL"/>
                      </w:rPr>
                    </w:pPr>
                    <w:r w:rsidRPr="00683280">
                      <w:rPr>
                        <w:rFonts w:ascii="Arial Nova" w:hAnsi="Arial Nova" w:cs="Arial Nova"/>
                        <w:b/>
                        <w:bCs/>
                        <w:spacing w:val="-6"/>
                        <w:sz w:val="15"/>
                        <w:szCs w:val="15"/>
                        <w:lang w:val="pl-PL"/>
                      </w:rPr>
                      <w:t>Zarząd Transportu Metropolitalnego</w:t>
                    </w:r>
                  </w:p>
                  <w:p w14:paraId="39D5CBC4" w14:textId="77777777" w:rsidR="00045A47" w:rsidRPr="00683280" w:rsidRDefault="00045A47" w:rsidP="00045A47">
                    <w:pPr>
                      <w:pStyle w:val="Podstawowyakapit"/>
                      <w:spacing w:line="276" w:lineRule="auto"/>
                      <w:rPr>
                        <w:rFonts w:ascii="Arial Nova" w:hAnsi="Arial Nova" w:cs="Arial Nova"/>
                        <w:sz w:val="18"/>
                        <w:szCs w:val="18"/>
                        <w:lang w:val="pl-PL"/>
                      </w:rPr>
                    </w:pPr>
                  </w:p>
                  <w:p w14:paraId="59F6F618" w14:textId="77777777" w:rsidR="00045A47" w:rsidRDefault="00045A47" w:rsidP="00045A47">
                    <w:pPr>
                      <w:pStyle w:val="Podstawowyakapit"/>
                      <w:spacing w:line="276" w:lineRule="auto"/>
                      <w:rPr>
                        <w:rFonts w:ascii="Arial Nova" w:hAnsi="Arial Nova" w:cs="Arial Nova"/>
                        <w:sz w:val="14"/>
                        <w:szCs w:val="14"/>
                        <w:lang w:val="pl-PL"/>
                      </w:rPr>
                    </w:pPr>
                    <w:r>
                      <w:rPr>
                        <w:rFonts w:ascii="Arial Nova" w:hAnsi="Arial Nova" w:cs="Arial Nova"/>
                        <w:sz w:val="14"/>
                        <w:szCs w:val="14"/>
                        <w:lang w:val="pl-PL"/>
                      </w:rPr>
                      <w:t xml:space="preserve">ul. </w:t>
                    </w:r>
                    <w:r w:rsidRPr="002007C1">
                      <w:rPr>
                        <w:rFonts w:ascii="Arial Nova" w:hAnsi="Arial Nova" w:cs="Arial Nova"/>
                        <w:sz w:val="14"/>
                        <w:szCs w:val="14"/>
                        <w:lang w:val="pl-PL"/>
                      </w:rPr>
                      <w:t>Barbary</w:t>
                    </w:r>
                    <w:r>
                      <w:rPr>
                        <w:rFonts w:ascii="Arial Nova" w:hAnsi="Arial Nova" w:cs="Arial Nova"/>
                        <w:sz w:val="14"/>
                        <w:szCs w:val="14"/>
                        <w:lang w:val="pl-PL"/>
                      </w:rPr>
                      <w:t xml:space="preserve"> 21A </w:t>
                    </w:r>
                    <w:r>
                      <w:rPr>
                        <w:rFonts w:ascii="Arial Nova" w:hAnsi="Arial Nova" w:cs="Arial Nova"/>
                        <w:sz w:val="14"/>
                        <w:szCs w:val="14"/>
                        <w:lang w:val="pl-PL"/>
                      </w:rPr>
                      <w:br/>
                      <w:t xml:space="preserve">40-053 Katowice </w:t>
                    </w:r>
                  </w:p>
                  <w:p w14:paraId="724BD307" w14:textId="77777777" w:rsidR="00045A47" w:rsidRDefault="00045A47" w:rsidP="00045A47">
                    <w:pPr>
                      <w:pStyle w:val="Podstawowyakapit"/>
                      <w:spacing w:line="276" w:lineRule="auto"/>
                      <w:rPr>
                        <w:rFonts w:ascii="Arial Nova" w:hAnsi="Arial Nova" w:cs="Arial Nova"/>
                        <w:sz w:val="14"/>
                        <w:szCs w:val="14"/>
                        <w:lang w:val="pl-PL"/>
                      </w:rPr>
                    </w:pPr>
                  </w:p>
                  <w:p w14:paraId="61EBAB5A" w14:textId="024A1F44" w:rsidR="00045A47" w:rsidRPr="00683280" w:rsidRDefault="00045A47" w:rsidP="00045A47">
                    <w:pPr>
                      <w:pStyle w:val="Podstawowyakapit"/>
                      <w:spacing w:line="276" w:lineRule="auto"/>
                      <w:rPr>
                        <w:rFonts w:ascii="Arial Nova" w:hAnsi="Arial Nova" w:cs="Arial Nova"/>
                        <w:sz w:val="14"/>
                        <w:szCs w:val="14"/>
                        <w:lang w:val="en-US"/>
                      </w:rPr>
                    </w:pPr>
                    <w:r w:rsidRPr="00683280">
                      <w:rPr>
                        <w:rFonts w:ascii="Arial Nova" w:hAnsi="Arial Nova" w:cs="Arial Nova"/>
                        <w:sz w:val="14"/>
                        <w:szCs w:val="14"/>
                        <w:lang w:val="en-US"/>
                      </w:rPr>
                      <w:t>kancelaria@</w:t>
                    </w:r>
                    <w:r w:rsidR="00DB2386">
                      <w:rPr>
                        <w:rFonts w:ascii="Arial Nova" w:hAnsi="Arial Nova" w:cs="Arial Nova"/>
                        <w:sz w:val="14"/>
                        <w:szCs w:val="14"/>
                        <w:lang w:val="en-US"/>
                      </w:rPr>
                      <w:t>metropoliaztm</w:t>
                    </w:r>
                    <w:r w:rsidRPr="00683280">
                      <w:rPr>
                        <w:rFonts w:ascii="Arial Nova" w:hAnsi="Arial Nova" w:cs="Arial Nova"/>
                        <w:sz w:val="14"/>
                        <w:szCs w:val="14"/>
                        <w:lang w:val="en-US"/>
                      </w:rPr>
                      <w:t>.pl</w:t>
                    </w:r>
                  </w:p>
                  <w:p w14:paraId="2919869F" w14:textId="50BA3034" w:rsidR="00045A47" w:rsidRPr="00683280" w:rsidRDefault="00045A47" w:rsidP="00045A47">
                    <w:pPr>
                      <w:pStyle w:val="Podstawowyakapit"/>
                      <w:spacing w:line="276" w:lineRule="auto"/>
                      <w:rPr>
                        <w:rFonts w:ascii="Arial Nova" w:hAnsi="Arial Nova" w:cs="Arial Nova"/>
                        <w:sz w:val="14"/>
                        <w:szCs w:val="14"/>
                        <w:lang w:val="en-US"/>
                      </w:rPr>
                    </w:pPr>
                  </w:p>
                  <w:p w14:paraId="534E3CF4" w14:textId="77777777" w:rsidR="00045A47" w:rsidRPr="00BA5B6B" w:rsidRDefault="00045A47" w:rsidP="00045A47">
                    <w:pPr>
                      <w:pStyle w:val="Podstawowyakapit"/>
                      <w:suppressAutoHyphens/>
                      <w:spacing w:line="276" w:lineRule="auto"/>
                      <w:rPr>
                        <w:noProof/>
                      </w:rPr>
                    </w:pPr>
                    <w:r w:rsidRPr="00683280">
                      <w:rPr>
                        <w:rFonts w:ascii="Arial Nova" w:hAnsi="Arial Nova" w:cs="Arial Nova"/>
                        <w:sz w:val="14"/>
                        <w:szCs w:val="14"/>
                        <w:lang w:val="en-US"/>
                      </w:rPr>
                      <w:t>transportgzm.pl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045A47">
      <w:rPr>
        <w:noProof/>
      </w:rPr>
      <w:drawing>
        <wp:anchor distT="0" distB="0" distL="114300" distR="114300" simplePos="0" relativeHeight="251663360" behindDoc="0" locked="0" layoutInCell="1" allowOverlap="1" wp14:anchorId="1F10F538" wp14:editId="689C2CE6">
          <wp:simplePos x="0" y="0"/>
          <wp:positionH relativeFrom="column">
            <wp:posOffset>0</wp:posOffset>
          </wp:positionH>
          <wp:positionV relativeFrom="paragraph">
            <wp:posOffset>274320</wp:posOffset>
          </wp:positionV>
          <wp:extent cx="2446020" cy="245110"/>
          <wp:effectExtent l="0" t="0" r="508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ZM_logo_Transport GZM_belka_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020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F0187"/>
    <w:multiLevelType w:val="hybridMultilevel"/>
    <w:tmpl w:val="0D6E9BAC"/>
    <w:lvl w:ilvl="0" w:tplc="903024FE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74713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53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7"/>
    <w:rsid w:val="00045A47"/>
    <w:rsid w:val="000A70AA"/>
    <w:rsid w:val="000C558B"/>
    <w:rsid w:val="00176636"/>
    <w:rsid w:val="001C400F"/>
    <w:rsid w:val="002007C1"/>
    <w:rsid w:val="00256249"/>
    <w:rsid w:val="003B03B0"/>
    <w:rsid w:val="004A1EF4"/>
    <w:rsid w:val="004F09E1"/>
    <w:rsid w:val="00591E6F"/>
    <w:rsid w:val="005B5228"/>
    <w:rsid w:val="006172DC"/>
    <w:rsid w:val="00683280"/>
    <w:rsid w:val="007335D1"/>
    <w:rsid w:val="007A0969"/>
    <w:rsid w:val="007F389B"/>
    <w:rsid w:val="008C1B21"/>
    <w:rsid w:val="00985D51"/>
    <w:rsid w:val="009C09B2"/>
    <w:rsid w:val="009C2963"/>
    <w:rsid w:val="00A35DF5"/>
    <w:rsid w:val="00B17809"/>
    <w:rsid w:val="00C43AC7"/>
    <w:rsid w:val="00CB5C17"/>
    <w:rsid w:val="00CE3D1D"/>
    <w:rsid w:val="00CF68BF"/>
    <w:rsid w:val="00DB2386"/>
    <w:rsid w:val="00DE4389"/>
    <w:rsid w:val="00E0522F"/>
    <w:rsid w:val="00E13EE0"/>
    <w:rsid w:val="00E33F36"/>
    <w:rsid w:val="00E552F2"/>
    <w:rsid w:val="00ED4F64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FF781"/>
  <w15:chartTrackingRefBased/>
  <w15:docId w15:val="{4A2365C1-F278-6849-8A07-7802EE66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rsid w:val="00E552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E55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2F2"/>
  </w:style>
  <w:style w:type="paragraph" w:styleId="Stopka">
    <w:name w:val="footer"/>
    <w:basedOn w:val="Normalny"/>
    <w:link w:val="StopkaZnak"/>
    <w:uiPriority w:val="99"/>
    <w:unhideWhenUsed/>
    <w:rsid w:val="00E55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2F2"/>
  </w:style>
  <w:style w:type="paragraph" w:customStyle="1" w:styleId="Brakstyluakapitowego">
    <w:name w:val="[Brak stylu akapitowego]"/>
    <w:rsid w:val="0068328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Numerstrony">
    <w:name w:val="page number"/>
    <w:basedOn w:val="Domylnaczcionkaakapitu"/>
    <w:uiPriority w:val="99"/>
    <w:semiHidden/>
    <w:unhideWhenUsed/>
    <w:rsid w:val="00591E6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F09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F09E1"/>
  </w:style>
  <w:style w:type="paragraph" w:styleId="Akapitzlist">
    <w:name w:val="List Paragraph"/>
    <w:basedOn w:val="Normalny"/>
    <w:uiPriority w:val="34"/>
    <w:qFormat/>
    <w:rsid w:val="00B17809"/>
    <w:pPr>
      <w:ind w:left="720"/>
      <w:contextualSpacing/>
    </w:pPr>
    <w:rPr>
      <w:rFonts w:ascii="Cambria" w:eastAsia="MS Mincho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9BE57C5263784296E94E4E7B29D9BF" ma:contentTypeVersion="13" ma:contentTypeDescription="Utwórz nowy dokument." ma:contentTypeScope="" ma:versionID="70f9a81274914bf160b328a5d39ee13b">
  <xsd:schema xmlns:xsd="http://www.w3.org/2001/XMLSchema" xmlns:xs="http://www.w3.org/2001/XMLSchema" xmlns:p="http://schemas.microsoft.com/office/2006/metadata/properties" xmlns:ns2="9af997dd-3475-4e60-8b20-871fb7d6b7bb" xmlns:ns3="2117a396-cb20-45ab-a0b8-2f5ae7ddcb03" targetNamespace="http://schemas.microsoft.com/office/2006/metadata/properties" ma:root="true" ma:fieldsID="cda1ccb8b9ec5f7e469a1076a86f51ec" ns2:_="" ns3:_="">
    <xsd:import namespace="9af997dd-3475-4e60-8b20-871fb7d6b7bb"/>
    <xsd:import namespace="2117a396-cb20-45ab-a0b8-2f5ae7ddc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97dd-3475-4e60-8b20-871fb7d6b7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5d9c7cb6-962e-40f2-b63f-90cc4537d89c}" ma:internalName="TaxCatchAll" ma:showField="CatchAllData" ma:web="9af997dd-3475-4e60-8b20-871fb7d6b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7a396-cb20-45ab-a0b8-2f5ae7ddcb0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17a396-cb20-45ab-a0b8-2f5ae7ddcb03">
      <Terms xmlns="http://schemas.microsoft.com/office/infopath/2007/PartnerControls"/>
    </lcf76f155ced4ddcb4097134ff3c332f>
    <TaxCatchAll xmlns="9af997dd-3475-4e60-8b20-871fb7d6b7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9438D-1D3D-46AD-866F-DEEB9F0E3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997dd-3475-4e60-8b20-871fb7d6b7bb"/>
    <ds:schemaRef ds:uri="2117a396-cb20-45ab-a0b8-2f5ae7ddc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A5E32-FF54-44BA-AD13-A1A5DFBE0283}">
  <ds:schemaRefs>
    <ds:schemaRef ds:uri="http://schemas.microsoft.com/office/2006/metadata/properties"/>
    <ds:schemaRef ds:uri="http://schemas.microsoft.com/office/infopath/2007/PartnerControls"/>
    <ds:schemaRef ds:uri="2117a396-cb20-45ab-a0b8-2f5ae7ddcb03"/>
    <ds:schemaRef ds:uri="9af997dd-3475-4e60-8b20-871fb7d6b7bb"/>
  </ds:schemaRefs>
</ds:datastoreItem>
</file>

<file path=customXml/itemProps3.xml><?xml version="1.0" encoding="utf-8"?>
<ds:datastoreItem xmlns:ds="http://schemas.openxmlformats.org/officeDocument/2006/customXml" ds:itemID="{7D786508-3EA4-4180-865D-FF5392E6A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Redkroft</dc:creator>
  <cp:keywords/>
  <dc:description/>
  <cp:lastModifiedBy>Łukasz Zosgórnik</cp:lastModifiedBy>
  <cp:revision>4</cp:revision>
  <cp:lastPrinted>2024-02-20T13:45:00Z</cp:lastPrinted>
  <dcterms:created xsi:type="dcterms:W3CDTF">2024-02-20T11:57:00Z</dcterms:created>
  <dcterms:modified xsi:type="dcterms:W3CDTF">2024-02-20T13:46:00Z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0x010100839BE57C5263784296E94E4E7B29D9BF</vt:lpwstr>
  </property>
</Properties>
</file>