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E468" w14:textId="29C3B5D8" w:rsidR="00F83B52" w:rsidRDefault="009F109F" w:rsidP="00B21792">
      <w:pPr>
        <w:keepNext/>
        <w:spacing w:after="0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-WZÓR-</w:t>
      </w:r>
    </w:p>
    <w:p w14:paraId="601E51D2" w14:textId="346FF6F5" w:rsidR="004E776A" w:rsidRPr="00F6653C" w:rsidRDefault="00AE0978" w:rsidP="004E776A">
      <w:pPr>
        <w:keepNext/>
        <w:spacing w:after="0"/>
        <w:jc w:val="center"/>
        <w:outlineLvl w:val="0"/>
        <w:rPr>
          <w:rFonts w:ascii="Arial" w:eastAsia="Times New Roman" w:hAnsi="Arial" w:cs="Arial"/>
          <w:lang w:eastAsia="pl-PL"/>
        </w:rPr>
      </w:pPr>
      <w:r w:rsidRPr="00895D6A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</w:t>
      </w:r>
      <w:r w:rsidR="00EC2886" w:rsidRPr="00F6653C">
        <w:rPr>
          <w:rFonts w:ascii="Arial" w:eastAsia="Times New Roman" w:hAnsi="Arial" w:cs="Arial"/>
          <w:b/>
          <w:lang w:eastAsia="pl-PL"/>
        </w:rPr>
        <w:t>UMOWA</w:t>
      </w:r>
      <w:r w:rsidRPr="00F6653C">
        <w:rPr>
          <w:rFonts w:ascii="Arial" w:eastAsia="Times New Roman" w:hAnsi="Arial" w:cs="Arial"/>
          <w:b/>
          <w:lang w:eastAsia="pl-PL"/>
        </w:rPr>
        <w:t xml:space="preserve">                           </w:t>
      </w:r>
      <w:r w:rsidRPr="00F6653C">
        <w:rPr>
          <w:rFonts w:ascii="Arial" w:eastAsia="Times New Roman" w:hAnsi="Arial" w:cs="Arial"/>
          <w:lang w:eastAsia="pl-PL"/>
        </w:rPr>
        <w:t xml:space="preserve">Załącznik nr </w:t>
      </w:r>
      <w:r w:rsidR="009F109F">
        <w:rPr>
          <w:rFonts w:ascii="Arial" w:eastAsia="Times New Roman" w:hAnsi="Arial" w:cs="Arial"/>
          <w:lang w:eastAsia="pl-PL"/>
        </w:rPr>
        <w:t>3</w:t>
      </w:r>
      <w:r w:rsidRPr="00F6653C">
        <w:rPr>
          <w:rFonts w:ascii="Arial" w:eastAsia="Times New Roman" w:hAnsi="Arial" w:cs="Arial"/>
          <w:lang w:eastAsia="pl-PL"/>
        </w:rPr>
        <w:t xml:space="preserve"> do </w:t>
      </w:r>
      <w:r w:rsidR="007B54C5">
        <w:rPr>
          <w:rFonts w:ascii="Arial" w:eastAsia="Times New Roman" w:hAnsi="Arial" w:cs="Arial"/>
          <w:lang w:eastAsia="pl-PL"/>
        </w:rPr>
        <w:t>S</w:t>
      </w:r>
      <w:r w:rsidRPr="00F6653C">
        <w:rPr>
          <w:rFonts w:ascii="Arial" w:eastAsia="Times New Roman" w:hAnsi="Arial" w:cs="Arial"/>
          <w:lang w:eastAsia="pl-PL"/>
        </w:rPr>
        <w:t>Z</w:t>
      </w:r>
    </w:p>
    <w:p w14:paraId="420DB608" w14:textId="77777777" w:rsidR="00EC2886" w:rsidRPr="00F6653C" w:rsidRDefault="005543B4" w:rsidP="00D43D04">
      <w:pPr>
        <w:keepNext/>
        <w:spacing w:after="0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F6653C">
        <w:rPr>
          <w:rFonts w:ascii="Arial" w:eastAsia="Times New Roman" w:hAnsi="Arial" w:cs="Arial"/>
          <w:b/>
          <w:lang w:eastAsia="pl-PL"/>
        </w:rPr>
        <w:t xml:space="preserve"> </w:t>
      </w:r>
      <w:r w:rsidR="003B67F1" w:rsidRPr="00F6653C">
        <w:rPr>
          <w:rFonts w:ascii="Arial" w:eastAsia="Times New Roman" w:hAnsi="Arial" w:cs="Arial"/>
          <w:b/>
          <w:lang w:eastAsia="pl-PL"/>
        </w:rPr>
        <w:t>Nr………………………….</w:t>
      </w:r>
      <w:r w:rsidR="00B91DA8" w:rsidRPr="00F6653C">
        <w:rPr>
          <w:rFonts w:ascii="Arial" w:eastAsia="Times New Roman" w:hAnsi="Arial" w:cs="Arial"/>
          <w:lang w:eastAsia="pl-PL"/>
        </w:rPr>
        <w:t xml:space="preserve">  </w:t>
      </w:r>
    </w:p>
    <w:p w14:paraId="230D1B2A" w14:textId="4661F630" w:rsidR="00EC2886" w:rsidRPr="00F6653C" w:rsidRDefault="00480A8D" w:rsidP="00895D6A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F6653C">
        <w:rPr>
          <w:rFonts w:ascii="Arial" w:eastAsia="Times New Roman" w:hAnsi="Arial" w:cs="Arial"/>
          <w:lang w:eastAsia="pl-PL"/>
        </w:rPr>
        <w:t>z</w:t>
      </w:r>
      <w:r w:rsidR="00EC2886" w:rsidRPr="00F6653C">
        <w:rPr>
          <w:rFonts w:ascii="Arial" w:eastAsia="Times New Roman" w:hAnsi="Arial" w:cs="Arial"/>
          <w:lang w:eastAsia="pl-PL"/>
        </w:rPr>
        <w:t xml:space="preserve">awarta w </w:t>
      </w:r>
      <w:r w:rsidR="00EC2886" w:rsidRPr="00F6653C">
        <w:rPr>
          <w:rFonts w:ascii="Arial" w:eastAsia="Times New Roman" w:hAnsi="Arial" w:cs="Arial"/>
          <w:color w:val="000000" w:themeColor="text1"/>
          <w:lang w:eastAsia="pl-PL"/>
        </w:rPr>
        <w:t xml:space="preserve">dniu </w:t>
      </w:r>
      <w:r w:rsidR="003B67F1" w:rsidRPr="00F6653C">
        <w:rPr>
          <w:rFonts w:ascii="Arial" w:eastAsia="Times New Roman" w:hAnsi="Arial" w:cs="Arial"/>
          <w:color w:val="000000" w:themeColor="text1"/>
          <w:lang w:eastAsia="pl-PL"/>
        </w:rPr>
        <w:t>……………………….</w:t>
      </w:r>
      <w:r w:rsidR="0063781F">
        <w:rPr>
          <w:rFonts w:ascii="Arial" w:eastAsia="Times New Roman" w:hAnsi="Arial" w:cs="Arial"/>
          <w:lang w:eastAsia="pl-PL"/>
        </w:rPr>
        <w:t>202</w:t>
      </w:r>
      <w:r w:rsidR="0074309A">
        <w:rPr>
          <w:rFonts w:ascii="Arial" w:eastAsia="Times New Roman" w:hAnsi="Arial" w:cs="Arial"/>
          <w:lang w:eastAsia="pl-PL"/>
        </w:rPr>
        <w:t>3</w:t>
      </w:r>
      <w:r w:rsidR="00EC2886" w:rsidRPr="00F6653C">
        <w:rPr>
          <w:rFonts w:ascii="Arial" w:eastAsia="Times New Roman" w:hAnsi="Arial" w:cs="Arial"/>
          <w:lang w:eastAsia="pl-PL"/>
        </w:rPr>
        <w:t xml:space="preserve"> r. w Katowicach, pomiędzy:</w:t>
      </w:r>
    </w:p>
    <w:p w14:paraId="48D7CDF5" w14:textId="77777777" w:rsidR="00D47C06" w:rsidRPr="00F6653C" w:rsidRDefault="00D47C06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62B48988" w14:textId="77777777" w:rsidR="00F6653C" w:rsidRDefault="00654308" w:rsidP="004E776A">
      <w:pPr>
        <w:spacing w:after="0"/>
        <w:rPr>
          <w:rFonts w:ascii="Arial" w:hAnsi="Arial" w:cs="Arial"/>
        </w:rPr>
      </w:pPr>
      <w:r w:rsidRPr="00F6653C">
        <w:rPr>
          <w:rFonts w:ascii="Arial" w:hAnsi="Arial" w:cs="Arial"/>
          <w:b/>
        </w:rPr>
        <w:t>Górnośląsko-Zagłębiowską Metropolią</w:t>
      </w:r>
      <w:r w:rsidRPr="00F6653C">
        <w:rPr>
          <w:rFonts w:ascii="Arial" w:hAnsi="Arial" w:cs="Arial"/>
        </w:rPr>
        <w:t xml:space="preserve"> z siedzibą w Katowicach, </w:t>
      </w:r>
    </w:p>
    <w:p w14:paraId="35AC6F4A" w14:textId="2C7D2DB1" w:rsidR="00D47C06" w:rsidRPr="00F6653C" w:rsidRDefault="00654308" w:rsidP="004E776A">
      <w:pPr>
        <w:spacing w:after="0"/>
        <w:rPr>
          <w:rFonts w:ascii="Arial" w:eastAsia="Times New Roman" w:hAnsi="Arial" w:cs="Arial"/>
          <w:b/>
          <w:lang w:eastAsia="pl-PL"/>
        </w:rPr>
      </w:pPr>
      <w:r w:rsidRPr="00F6653C">
        <w:rPr>
          <w:rFonts w:ascii="Arial" w:hAnsi="Arial" w:cs="Arial"/>
        </w:rPr>
        <w:t xml:space="preserve">NIP: 6342901873 w imieniu której działa Zarząd Transportu Metropolitalnego, jednostka budżetowa z siedzibą w Katowicach (40-053), ul. Barbary 21A, REGON: 369308114, </w:t>
      </w:r>
      <w:r w:rsidR="00094ECB" w:rsidRPr="00F6653C">
        <w:rPr>
          <w:rFonts w:ascii="Arial" w:eastAsia="Times New Roman" w:hAnsi="Arial" w:cs="Arial"/>
          <w:lang w:eastAsia="pl-PL"/>
        </w:rPr>
        <w:t>zwan</w:t>
      </w:r>
      <w:r w:rsidR="00094ECB">
        <w:rPr>
          <w:rFonts w:ascii="Arial" w:eastAsia="Times New Roman" w:hAnsi="Arial" w:cs="Arial"/>
          <w:lang w:eastAsia="pl-PL"/>
        </w:rPr>
        <w:t>a</w:t>
      </w:r>
      <w:r w:rsidR="00094ECB" w:rsidRPr="00F6653C">
        <w:rPr>
          <w:rFonts w:ascii="Arial" w:eastAsia="Times New Roman" w:hAnsi="Arial" w:cs="Arial"/>
          <w:lang w:eastAsia="pl-PL"/>
        </w:rPr>
        <w:t xml:space="preserve"> </w:t>
      </w:r>
      <w:r w:rsidR="00094ECB">
        <w:rPr>
          <w:rFonts w:ascii="Arial" w:eastAsia="Times New Roman" w:hAnsi="Arial" w:cs="Arial"/>
          <w:lang w:eastAsia="pl-PL"/>
        </w:rPr>
        <w:t>dalej</w:t>
      </w:r>
      <w:r w:rsidR="00094ECB" w:rsidRPr="00F6653C">
        <w:rPr>
          <w:rFonts w:ascii="Arial" w:eastAsia="Times New Roman" w:hAnsi="Arial" w:cs="Arial"/>
          <w:lang w:eastAsia="pl-PL"/>
        </w:rPr>
        <w:t xml:space="preserve"> </w:t>
      </w:r>
      <w:r w:rsidR="00094ECB" w:rsidRPr="00F6653C">
        <w:rPr>
          <w:rFonts w:ascii="Arial" w:eastAsia="Times New Roman" w:hAnsi="Arial" w:cs="Arial"/>
          <w:b/>
          <w:lang w:eastAsia="pl-PL"/>
        </w:rPr>
        <w:t>„Zamawiającym”</w:t>
      </w:r>
      <w:r w:rsidR="00094ECB">
        <w:rPr>
          <w:rFonts w:ascii="Arial" w:eastAsia="Times New Roman" w:hAnsi="Arial" w:cs="Arial"/>
          <w:b/>
          <w:lang w:eastAsia="pl-PL"/>
        </w:rPr>
        <w:t xml:space="preserve">, </w:t>
      </w:r>
      <w:r w:rsidRPr="00F6653C">
        <w:rPr>
          <w:rFonts w:ascii="Arial" w:hAnsi="Arial" w:cs="Arial"/>
        </w:rPr>
        <w:t>reprezentowan</w:t>
      </w:r>
      <w:r w:rsidR="00094ECB">
        <w:rPr>
          <w:rFonts w:ascii="Arial" w:hAnsi="Arial" w:cs="Arial"/>
        </w:rPr>
        <w:t>a</w:t>
      </w:r>
      <w:r w:rsidRPr="00F6653C">
        <w:rPr>
          <w:rFonts w:ascii="Arial" w:hAnsi="Arial" w:cs="Arial"/>
        </w:rPr>
        <w:t xml:space="preserve"> przez:</w:t>
      </w:r>
    </w:p>
    <w:p w14:paraId="43F92012" w14:textId="6BFA3A2F" w:rsidR="00EC2886" w:rsidRPr="00F6653C" w:rsidRDefault="003B67F1" w:rsidP="004E776A">
      <w:pPr>
        <w:spacing w:after="0"/>
        <w:rPr>
          <w:rFonts w:ascii="Arial" w:eastAsia="Times New Roman" w:hAnsi="Arial" w:cs="Arial"/>
          <w:lang w:eastAsia="pl-PL"/>
        </w:rPr>
      </w:pPr>
      <w:r w:rsidRPr="00F6653C">
        <w:rPr>
          <w:rFonts w:ascii="Arial" w:eastAsia="Times New Roman" w:hAnsi="Arial" w:cs="Arial"/>
          <w:b/>
          <w:lang w:eastAsia="pl-PL"/>
        </w:rPr>
        <w:t>…………………………………</w:t>
      </w:r>
      <w:r w:rsidRPr="00F6653C">
        <w:rPr>
          <w:rFonts w:ascii="Arial" w:eastAsia="Times New Roman" w:hAnsi="Arial" w:cs="Arial"/>
          <w:lang w:eastAsia="pl-PL"/>
        </w:rPr>
        <w:t>……………………………….</w:t>
      </w:r>
    </w:p>
    <w:p w14:paraId="47501899" w14:textId="77777777" w:rsidR="00EC2886" w:rsidRPr="00F6653C" w:rsidRDefault="00EC2886" w:rsidP="004E776A">
      <w:pPr>
        <w:spacing w:after="0"/>
        <w:rPr>
          <w:rFonts w:ascii="Arial" w:eastAsia="Times New Roman" w:hAnsi="Arial" w:cs="Arial"/>
          <w:lang w:eastAsia="pl-PL"/>
        </w:rPr>
      </w:pPr>
      <w:r w:rsidRPr="00F6653C">
        <w:rPr>
          <w:rFonts w:ascii="Arial" w:eastAsia="Times New Roman" w:hAnsi="Arial" w:cs="Arial"/>
          <w:lang w:eastAsia="pl-PL"/>
        </w:rPr>
        <w:t>a</w:t>
      </w:r>
    </w:p>
    <w:p w14:paraId="66CC790D" w14:textId="77777777" w:rsidR="003B67F1" w:rsidRPr="00F6653C" w:rsidRDefault="003B67F1" w:rsidP="004E776A">
      <w:pPr>
        <w:spacing w:after="0"/>
        <w:rPr>
          <w:rFonts w:ascii="Arial" w:eastAsia="Times New Roman" w:hAnsi="Arial" w:cs="Arial"/>
          <w:lang w:eastAsia="pl-PL"/>
        </w:rPr>
      </w:pPr>
      <w:r w:rsidRPr="00F6653C">
        <w:rPr>
          <w:rFonts w:ascii="Arial" w:eastAsia="Times New Roman" w:hAnsi="Arial" w:cs="Arial"/>
          <w:lang w:eastAsia="pl-PL"/>
        </w:rPr>
        <w:t>…………………………………………………………………………………..</w:t>
      </w:r>
    </w:p>
    <w:p w14:paraId="01CB2445" w14:textId="77777777" w:rsidR="005D0AC4" w:rsidRDefault="00EC2886" w:rsidP="004E776A">
      <w:pPr>
        <w:spacing w:after="0"/>
        <w:rPr>
          <w:rFonts w:ascii="Arial" w:eastAsia="Times New Roman" w:hAnsi="Arial" w:cs="Arial"/>
          <w:lang w:eastAsia="pl-PL"/>
        </w:rPr>
      </w:pPr>
      <w:r w:rsidRPr="00F6653C">
        <w:rPr>
          <w:rFonts w:ascii="Arial" w:eastAsia="Times New Roman" w:hAnsi="Arial" w:cs="Arial"/>
          <w:lang w:eastAsia="pl-PL"/>
        </w:rPr>
        <w:t>zwanym dalej „</w:t>
      </w:r>
      <w:r w:rsidRPr="00F6653C">
        <w:rPr>
          <w:rFonts w:ascii="Arial" w:eastAsia="Times New Roman" w:hAnsi="Arial" w:cs="Arial"/>
          <w:b/>
          <w:lang w:eastAsia="pl-PL"/>
        </w:rPr>
        <w:t>Wykonawcą</w:t>
      </w:r>
      <w:r w:rsidRPr="00F6653C">
        <w:rPr>
          <w:rFonts w:ascii="Arial" w:eastAsia="Times New Roman" w:hAnsi="Arial" w:cs="Arial"/>
          <w:lang w:eastAsia="pl-PL"/>
        </w:rPr>
        <w:t xml:space="preserve">”, </w:t>
      </w:r>
    </w:p>
    <w:p w14:paraId="3EF71342" w14:textId="77777777" w:rsidR="005D0AC4" w:rsidRDefault="005D0AC4" w:rsidP="004E776A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reprezentowanym/ą przez:</w:t>
      </w:r>
    </w:p>
    <w:p w14:paraId="0CFCCAB9" w14:textId="77777777" w:rsidR="005D0AC4" w:rsidRDefault="005D0AC4" w:rsidP="004E776A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…………………………………..</w:t>
      </w:r>
    </w:p>
    <w:p w14:paraId="2D4EBF0A" w14:textId="77777777" w:rsidR="005D0AC4" w:rsidRDefault="005D0AC4" w:rsidP="004E776A">
      <w:pPr>
        <w:spacing w:after="0"/>
        <w:rPr>
          <w:rFonts w:ascii="Arial" w:eastAsia="Times New Roman" w:hAnsi="Arial" w:cs="Arial"/>
          <w:lang w:eastAsia="pl-PL"/>
        </w:rPr>
      </w:pPr>
    </w:p>
    <w:p w14:paraId="4D4CCEE6" w14:textId="11C77E8E" w:rsidR="00EC2886" w:rsidRPr="00F6653C" w:rsidRDefault="00EC2886" w:rsidP="004E776A">
      <w:pPr>
        <w:spacing w:after="0"/>
        <w:rPr>
          <w:rFonts w:ascii="Arial" w:eastAsia="Times New Roman" w:hAnsi="Arial" w:cs="Arial"/>
          <w:lang w:eastAsia="pl-PL"/>
        </w:rPr>
      </w:pPr>
      <w:r w:rsidRPr="00F6653C">
        <w:rPr>
          <w:rFonts w:ascii="Arial" w:eastAsia="Times New Roman" w:hAnsi="Arial" w:cs="Arial"/>
          <w:lang w:eastAsia="pl-PL"/>
        </w:rPr>
        <w:t>zwanymi dalej łącznie „</w:t>
      </w:r>
      <w:r w:rsidRPr="00F6653C">
        <w:rPr>
          <w:rFonts w:ascii="Arial" w:eastAsia="Times New Roman" w:hAnsi="Arial" w:cs="Arial"/>
          <w:b/>
          <w:lang w:eastAsia="pl-PL"/>
        </w:rPr>
        <w:t>Stronami</w:t>
      </w:r>
      <w:r w:rsidRPr="00F6653C">
        <w:rPr>
          <w:rFonts w:ascii="Arial" w:eastAsia="Times New Roman" w:hAnsi="Arial" w:cs="Arial"/>
          <w:lang w:eastAsia="pl-PL"/>
        </w:rPr>
        <w:t>”</w:t>
      </w:r>
      <w:r w:rsidR="003B7A9E" w:rsidRPr="00F6653C">
        <w:rPr>
          <w:rFonts w:ascii="Arial" w:eastAsia="Times New Roman" w:hAnsi="Arial" w:cs="Arial"/>
          <w:lang w:eastAsia="pl-PL"/>
        </w:rPr>
        <w:t>.</w:t>
      </w:r>
    </w:p>
    <w:p w14:paraId="16AA2BF8" w14:textId="77777777" w:rsidR="00EC2886" w:rsidRPr="0066257B" w:rsidRDefault="00EC2886" w:rsidP="0066257B">
      <w:pPr>
        <w:spacing w:after="0"/>
        <w:jc w:val="center"/>
        <w:rPr>
          <w:rFonts w:ascii="Arial" w:eastAsia="Times New Roman" w:hAnsi="Arial" w:cs="Arial"/>
          <w:i/>
          <w:lang w:eastAsia="pl-PL"/>
        </w:rPr>
      </w:pPr>
    </w:p>
    <w:p w14:paraId="1965777A" w14:textId="3B721D7F" w:rsidR="000547B8" w:rsidRPr="00F6653C" w:rsidRDefault="00E16603" w:rsidP="0066257B">
      <w:pPr>
        <w:spacing w:after="0"/>
        <w:jc w:val="center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Zgodnie z art. 2 ust.1 pkt </w:t>
      </w:r>
      <w:r w:rsidR="00403D6B">
        <w:rPr>
          <w:rFonts w:ascii="Arial" w:eastAsia="Times New Roman" w:hAnsi="Arial" w:cs="Arial"/>
          <w:i/>
          <w:lang w:eastAsia="pl-PL"/>
        </w:rPr>
        <w:t>2</w:t>
      </w:r>
      <w:r>
        <w:rPr>
          <w:rFonts w:ascii="Arial" w:eastAsia="Times New Roman" w:hAnsi="Arial" w:cs="Arial"/>
          <w:i/>
          <w:lang w:eastAsia="pl-PL"/>
        </w:rPr>
        <w:t xml:space="preserve"> ustawy z dnia 11 września 2019 r. </w:t>
      </w:r>
      <w:r w:rsidR="00692602">
        <w:rPr>
          <w:rFonts w:ascii="Arial" w:eastAsia="Times New Roman" w:hAnsi="Arial" w:cs="Arial"/>
          <w:i/>
          <w:lang w:eastAsia="pl-PL"/>
        </w:rPr>
        <w:t xml:space="preserve"> </w:t>
      </w:r>
      <w:r w:rsidR="00EC2886" w:rsidRPr="00F6653C">
        <w:rPr>
          <w:rFonts w:ascii="Arial" w:eastAsia="Times New Roman" w:hAnsi="Arial" w:cs="Arial"/>
          <w:i/>
          <w:lang w:eastAsia="pl-PL"/>
        </w:rPr>
        <w:t>Prawo zamówień publicznych (</w:t>
      </w:r>
      <w:r w:rsidR="00FB5841">
        <w:rPr>
          <w:rFonts w:ascii="Arial" w:eastAsia="Times New Roman" w:hAnsi="Arial" w:cs="Arial"/>
          <w:i/>
          <w:iCs/>
          <w:kern w:val="22"/>
          <w:lang w:eastAsia="pl-PL"/>
        </w:rPr>
        <w:t>Dz. U. z 20</w:t>
      </w:r>
      <w:r w:rsidR="007B54C5">
        <w:rPr>
          <w:rFonts w:ascii="Arial" w:eastAsia="Times New Roman" w:hAnsi="Arial" w:cs="Arial"/>
          <w:i/>
          <w:iCs/>
          <w:kern w:val="22"/>
          <w:lang w:eastAsia="pl-PL"/>
        </w:rPr>
        <w:t>2</w:t>
      </w:r>
      <w:r w:rsidR="007D256B">
        <w:rPr>
          <w:rFonts w:ascii="Arial" w:eastAsia="Times New Roman" w:hAnsi="Arial" w:cs="Arial"/>
          <w:i/>
          <w:iCs/>
          <w:kern w:val="22"/>
          <w:lang w:eastAsia="pl-PL"/>
        </w:rPr>
        <w:t>2</w:t>
      </w:r>
      <w:r w:rsidR="004A2BEE" w:rsidRPr="00F6653C">
        <w:rPr>
          <w:rFonts w:ascii="Arial" w:eastAsia="Times New Roman" w:hAnsi="Arial" w:cs="Arial"/>
          <w:i/>
          <w:iCs/>
          <w:kern w:val="22"/>
          <w:lang w:eastAsia="pl-PL"/>
        </w:rPr>
        <w:t xml:space="preserve"> </w:t>
      </w:r>
      <w:r w:rsidR="00EC2886" w:rsidRPr="00F6653C">
        <w:rPr>
          <w:rFonts w:ascii="Arial" w:eastAsia="Times New Roman" w:hAnsi="Arial" w:cs="Arial"/>
          <w:i/>
          <w:iCs/>
          <w:kern w:val="22"/>
          <w:lang w:eastAsia="pl-PL"/>
        </w:rPr>
        <w:t xml:space="preserve">r. </w:t>
      </w:r>
      <w:r w:rsidR="007B54C5">
        <w:rPr>
          <w:rFonts w:ascii="Arial" w:eastAsia="Times New Roman" w:hAnsi="Arial" w:cs="Arial"/>
          <w:i/>
          <w:iCs/>
          <w:kern w:val="22"/>
          <w:lang w:eastAsia="pl-PL"/>
        </w:rPr>
        <w:t>poz. 1</w:t>
      </w:r>
      <w:r w:rsidR="007D256B">
        <w:rPr>
          <w:rFonts w:ascii="Arial" w:eastAsia="Times New Roman" w:hAnsi="Arial" w:cs="Arial"/>
          <w:i/>
          <w:iCs/>
          <w:kern w:val="22"/>
          <w:lang w:eastAsia="pl-PL"/>
        </w:rPr>
        <w:t>710</w:t>
      </w:r>
      <w:r w:rsidR="009F109F">
        <w:rPr>
          <w:rFonts w:ascii="Arial" w:eastAsia="Times New Roman" w:hAnsi="Arial" w:cs="Arial"/>
          <w:i/>
          <w:iCs/>
          <w:kern w:val="22"/>
          <w:lang w:eastAsia="pl-PL"/>
        </w:rPr>
        <w:t>,</w:t>
      </w:r>
      <w:r w:rsidR="007B54C5">
        <w:rPr>
          <w:rFonts w:ascii="Arial" w:eastAsia="Times New Roman" w:hAnsi="Arial" w:cs="Arial"/>
          <w:i/>
          <w:iCs/>
          <w:kern w:val="22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kern w:val="22"/>
          <w:lang w:eastAsia="pl-PL"/>
        </w:rPr>
        <w:t>z późn.zm.</w:t>
      </w:r>
      <w:r w:rsidR="006C0FC7">
        <w:rPr>
          <w:rFonts w:ascii="Arial" w:eastAsia="Times New Roman" w:hAnsi="Arial" w:cs="Arial"/>
          <w:i/>
          <w:iCs/>
          <w:kern w:val="22"/>
          <w:lang w:eastAsia="pl-PL"/>
        </w:rPr>
        <w:t>)</w:t>
      </w:r>
      <w:r w:rsidR="00EC2886" w:rsidRPr="00F6653C"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i/>
          <w:lang w:eastAsia="pl-PL"/>
        </w:rPr>
        <w:t xml:space="preserve">a contrario, </w:t>
      </w:r>
      <w:r w:rsidR="00EC2886" w:rsidRPr="00F6653C">
        <w:rPr>
          <w:rFonts w:ascii="Arial" w:eastAsia="Times New Roman" w:hAnsi="Arial" w:cs="Arial"/>
          <w:i/>
          <w:lang w:eastAsia="pl-PL"/>
        </w:rPr>
        <w:t>do niniejszej umowy nie stosuje się przepisów ww. ustawy.</w:t>
      </w:r>
    </w:p>
    <w:p w14:paraId="05A393D1" w14:textId="77777777" w:rsidR="003D1024" w:rsidRPr="00F6653C" w:rsidRDefault="003D1024" w:rsidP="00F6653C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</w:p>
    <w:p w14:paraId="64A54781" w14:textId="324F6969" w:rsidR="00EC2886" w:rsidRPr="00F6653C" w:rsidRDefault="00D12B89" w:rsidP="00895D6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F6653C">
        <w:rPr>
          <w:rFonts w:ascii="Arial" w:eastAsia="Times New Roman" w:hAnsi="Arial" w:cs="Arial"/>
          <w:b/>
          <w:lang w:eastAsia="pl-PL"/>
        </w:rPr>
        <w:t>§</w:t>
      </w:r>
      <w:r w:rsidR="00E109CB">
        <w:rPr>
          <w:rFonts w:ascii="Arial" w:eastAsia="Times New Roman" w:hAnsi="Arial" w:cs="Arial"/>
          <w:b/>
          <w:lang w:eastAsia="pl-PL"/>
        </w:rPr>
        <w:t xml:space="preserve"> </w:t>
      </w:r>
      <w:r w:rsidRPr="00F6653C">
        <w:rPr>
          <w:rFonts w:ascii="Arial" w:eastAsia="Times New Roman" w:hAnsi="Arial" w:cs="Arial"/>
          <w:b/>
          <w:lang w:eastAsia="pl-PL"/>
        </w:rPr>
        <w:t>1</w:t>
      </w:r>
    </w:p>
    <w:p w14:paraId="7491C5E6" w14:textId="299924C3" w:rsidR="00F83B52" w:rsidRPr="00F6653C" w:rsidRDefault="00F83B52" w:rsidP="00232496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6653C">
        <w:rPr>
          <w:rFonts w:ascii="Arial" w:hAnsi="Arial" w:cs="Arial"/>
        </w:rPr>
        <w:t>Wykonawca przyjmuje do wykon</w:t>
      </w:r>
      <w:r w:rsidR="0066257B">
        <w:rPr>
          <w:rFonts w:ascii="Arial" w:hAnsi="Arial" w:cs="Arial"/>
        </w:rPr>
        <w:t>ania przedmiot niniejszej umowy</w:t>
      </w:r>
      <w:r w:rsidRPr="00F6653C">
        <w:rPr>
          <w:rFonts w:ascii="Arial" w:hAnsi="Arial" w:cs="Arial"/>
        </w:rPr>
        <w:t xml:space="preserve">, polegający na druku </w:t>
      </w:r>
      <w:r w:rsidR="00E16603">
        <w:rPr>
          <w:rFonts w:ascii="Arial" w:hAnsi="Arial" w:cs="Arial"/>
        </w:rPr>
        <w:br/>
        <w:t xml:space="preserve">i </w:t>
      </w:r>
      <w:r w:rsidRPr="00F6653C">
        <w:rPr>
          <w:rFonts w:ascii="Arial" w:hAnsi="Arial" w:cs="Arial"/>
        </w:rPr>
        <w:t>sukcesywnej dostawie własnym transportem i na własny koszt do</w:t>
      </w:r>
      <w:r w:rsidR="007226BF">
        <w:rPr>
          <w:rFonts w:ascii="Arial" w:hAnsi="Arial" w:cs="Arial"/>
        </w:rPr>
        <w:t> </w:t>
      </w:r>
      <w:r w:rsidRPr="00F6653C">
        <w:rPr>
          <w:rFonts w:ascii="Arial" w:hAnsi="Arial" w:cs="Arial"/>
        </w:rPr>
        <w:t xml:space="preserve">siedziby Zamawiającego </w:t>
      </w:r>
      <w:r w:rsidR="007B54C5">
        <w:rPr>
          <w:rFonts w:ascii="Arial" w:hAnsi="Arial" w:cs="Arial"/>
        </w:rPr>
        <w:t xml:space="preserve">nalepek informacyjnych (piktogramów) i/lub wydruków na kartonie </w:t>
      </w:r>
      <w:r w:rsidRPr="00F6653C">
        <w:rPr>
          <w:rFonts w:ascii="Arial" w:hAnsi="Arial" w:cs="Arial"/>
        </w:rPr>
        <w:t xml:space="preserve">zgodnie z projektami graficznymi przekazanymi przez Zamawiającego. Wykonawca wydrukuje materiały informacyjne zgodnie z wymaganiami technicznymi oraz za </w:t>
      </w:r>
      <w:r w:rsidR="00094ECB">
        <w:rPr>
          <w:rFonts w:ascii="Arial" w:hAnsi="Arial" w:cs="Arial"/>
        </w:rPr>
        <w:t xml:space="preserve">łącznym </w:t>
      </w:r>
      <w:r w:rsidRPr="00F6653C">
        <w:rPr>
          <w:rFonts w:ascii="Arial" w:hAnsi="Arial" w:cs="Arial"/>
        </w:rPr>
        <w:t xml:space="preserve">wynagrodzeniem określonym w </w:t>
      </w:r>
      <w:r w:rsidR="00FB5841">
        <w:rPr>
          <w:rFonts w:ascii="Arial" w:hAnsi="Arial" w:cs="Arial"/>
        </w:rPr>
        <w:t>§ 3</w:t>
      </w:r>
      <w:r w:rsidR="008755B4">
        <w:rPr>
          <w:rFonts w:ascii="Arial" w:hAnsi="Arial" w:cs="Arial"/>
        </w:rPr>
        <w:t xml:space="preserve"> ust. 2.</w:t>
      </w:r>
    </w:p>
    <w:p w14:paraId="176204B7" w14:textId="77777777" w:rsidR="00F83B52" w:rsidRPr="00F6653C" w:rsidRDefault="00F83B52" w:rsidP="00232496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6653C">
        <w:rPr>
          <w:rFonts w:ascii="Arial" w:hAnsi="Arial" w:cs="Arial"/>
        </w:rPr>
        <w:t xml:space="preserve">Wszystkie materiały służące do wykonania przedmiotu </w:t>
      </w:r>
      <w:r w:rsidRPr="0066257B">
        <w:rPr>
          <w:rFonts w:ascii="Arial" w:hAnsi="Arial" w:cs="Arial"/>
        </w:rPr>
        <w:t>umowy</w:t>
      </w:r>
      <w:r w:rsidRPr="0066257B">
        <w:rPr>
          <w:rFonts w:ascii="Arial" w:hAnsi="Arial" w:cs="Arial"/>
          <w:color w:val="FF0000"/>
        </w:rPr>
        <w:t xml:space="preserve"> </w:t>
      </w:r>
      <w:r w:rsidRPr="00F6653C">
        <w:rPr>
          <w:rFonts w:ascii="Arial" w:hAnsi="Arial" w:cs="Arial"/>
        </w:rPr>
        <w:t>zapewnia Wykonawca.</w:t>
      </w:r>
    </w:p>
    <w:p w14:paraId="7FD9A086" w14:textId="66C08F44" w:rsidR="00422427" w:rsidRDefault="00F83B52" w:rsidP="00232496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6653C">
        <w:rPr>
          <w:rFonts w:ascii="Arial" w:hAnsi="Arial" w:cs="Arial"/>
        </w:rPr>
        <w:t xml:space="preserve">Zamawiający będzie przesyłał zlecenie wydruku i dostawy </w:t>
      </w:r>
      <w:r w:rsidR="007B54C5">
        <w:rPr>
          <w:rFonts w:ascii="Arial" w:hAnsi="Arial" w:cs="Arial"/>
        </w:rPr>
        <w:t xml:space="preserve">nalepek </w:t>
      </w:r>
      <w:r w:rsidRPr="00F6653C">
        <w:rPr>
          <w:rFonts w:ascii="Arial" w:hAnsi="Arial" w:cs="Arial"/>
        </w:rPr>
        <w:t xml:space="preserve"> pisemnie lub pocztą elektroniczną, sukcesywnie w zależności od bieżących potrzeb, w</w:t>
      </w:r>
      <w:r w:rsidR="007226BF">
        <w:rPr>
          <w:rFonts w:ascii="Arial" w:hAnsi="Arial" w:cs="Arial"/>
        </w:rPr>
        <w:t> </w:t>
      </w:r>
      <w:r w:rsidRPr="00F6653C">
        <w:rPr>
          <w:rFonts w:ascii="Arial" w:hAnsi="Arial" w:cs="Arial"/>
        </w:rPr>
        <w:t xml:space="preserve">trakcie trwania </w:t>
      </w:r>
      <w:r w:rsidRPr="0066257B">
        <w:rPr>
          <w:rFonts w:ascii="Arial" w:hAnsi="Arial" w:cs="Arial"/>
        </w:rPr>
        <w:t>umowy</w:t>
      </w:r>
      <w:r w:rsidRPr="00F6653C">
        <w:rPr>
          <w:rFonts w:ascii="Arial" w:hAnsi="Arial" w:cs="Arial"/>
        </w:rPr>
        <w:t xml:space="preserve"> (realizacja partiami poszczególnych nakładów</w:t>
      </w:r>
      <w:r w:rsidR="00422427">
        <w:rPr>
          <w:rFonts w:ascii="Arial" w:hAnsi="Arial" w:cs="Arial"/>
        </w:rPr>
        <w:t>)</w:t>
      </w:r>
      <w:r w:rsidR="007B54C5">
        <w:rPr>
          <w:rFonts w:ascii="Arial" w:eastAsia="Times New Roman" w:hAnsi="Arial" w:cs="Arial"/>
          <w:lang w:eastAsia="pl-PL"/>
        </w:rPr>
        <w:t>:</w:t>
      </w:r>
    </w:p>
    <w:p w14:paraId="63EE3EFA" w14:textId="3F09A800" w:rsidR="00C34DE7" w:rsidRPr="007226BF" w:rsidRDefault="00184BA1" w:rsidP="00232496">
      <w:pPr>
        <w:pStyle w:val="Akapitzlist"/>
        <w:numPr>
          <w:ilvl w:val="1"/>
          <w:numId w:val="38"/>
        </w:numPr>
        <w:tabs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od </w:t>
      </w:r>
      <w:r w:rsidR="007B54C5">
        <w:rPr>
          <w:rFonts w:ascii="Arial" w:eastAsia="Times New Roman" w:hAnsi="Arial" w:cs="Arial"/>
          <w:lang w:eastAsia="pl-PL"/>
        </w:rPr>
        <w:t>1000 - 9000</w:t>
      </w:r>
      <w:r w:rsidR="00FD64C4" w:rsidRPr="007226BF">
        <w:rPr>
          <w:rFonts w:ascii="Arial" w:eastAsia="Times New Roman" w:hAnsi="Arial" w:cs="Arial"/>
          <w:lang w:eastAsia="pl-PL"/>
        </w:rPr>
        <w:t xml:space="preserve"> szt. </w:t>
      </w:r>
      <w:r w:rsidR="007B54C5">
        <w:rPr>
          <w:rFonts w:ascii="Arial" w:eastAsia="Times New Roman" w:hAnsi="Arial" w:cs="Arial"/>
          <w:lang w:eastAsia="pl-PL"/>
        </w:rPr>
        <w:t xml:space="preserve">nalepek </w:t>
      </w:r>
      <w:r w:rsidR="00FD64C4" w:rsidRPr="007226BF">
        <w:rPr>
          <w:rFonts w:ascii="Arial" w:eastAsia="Times New Roman" w:hAnsi="Arial" w:cs="Arial"/>
          <w:lang w:eastAsia="pl-PL"/>
        </w:rPr>
        <w:t xml:space="preserve">– </w:t>
      </w:r>
      <w:r w:rsidR="007B54C5">
        <w:rPr>
          <w:rFonts w:ascii="Arial" w:eastAsia="Times New Roman" w:hAnsi="Arial" w:cs="Arial"/>
          <w:lang w:eastAsia="pl-PL"/>
        </w:rPr>
        <w:t>do 10 dni roboczych</w:t>
      </w:r>
    </w:p>
    <w:p w14:paraId="5AF01EED" w14:textId="25B1C672" w:rsidR="00422427" w:rsidRPr="007226BF" w:rsidRDefault="00CB74E8" w:rsidP="0066257B">
      <w:pPr>
        <w:pStyle w:val="Akapitzlist"/>
        <w:numPr>
          <w:ilvl w:val="1"/>
          <w:numId w:val="38"/>
        </w:numPr>
        <w:tabs>
          <w:tab w:val="left" w:pos="426"/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7B54C5">
        <w:rPr>
          <w:rFonts w:ascii="Arial" w:eastAsia="Times New Roman" w:hAnsi="Arial" w:cs="Arial"/>
          <w:lang w:eastAsia="pl-PL"/>
        </w:rPr>
        <w:t xml:space="preserve">d </w:t>
      </w:r>
      <w:r w:rsidR="00184BA1">
        <w:rPr>
          <w:rFonts w:ascii="Arial" w:eastAsia="Times New Roman" w:hAnsi="Arial" w:cs="Arial"/>
          <w:lang w:eastAsia="pl-PL"/>
        </w:rPr>
        <w:t>9</w:t>
      </w:r>
      <w:r w:rsidR="007B54C5">
        <w:rPr>
          <w:rFonts w:ascii="Arial" w:eastAsia="Times New Roman" w:hAnsi="Arial" w:cs="Arial"/>
          <w:lang w:eastAsia="pl-PL"/>
        </w:rPr>
        <w:t xml:space="preserve"> 000 </w:t>
      </w:r>
      <w:r w:rsidR="00422427" w:rsidRPr="007226BF">
        <w:rPr>
          <w:rFonts w:ascii="Arial" w:eastAsia="Times New Roman" w:hAnsi="Arial" w:cs="Arial"/>
          <w:lang w:eastAsia="pl-PL"/>
        </w:rPr>
        <w:t xml:space="preserve"> szt. do </w:t>
      </w:r>
      <w:r w:rsidR="007B54C5">
        <w:rPr>
          <w:rFonts w:ascii="Arial" w:eastAsia="Times New Roman" w:hAnsi="Arial" w:cs="Arial"/>
          <w:lang w:eastAsia="pl-PL"/>
        </w:rPr>
        <w:t>4</w:t>
      </w:r>
      <w:r w:rsidR="00184BA1">
        <w:rPr>
          <w:rFonts w:ascii="Arial" w:eastAsia="Times New Roman" w:hAnsi="Arial" w:cs="Arial"/>
          <w:lang w:eastAsia="pl-PL"/>
        </w:rPr>
        <w:t>9</w:t>
      </w:r>
      <w:r w:rsidR="007B54C5">
        <w:rPr>
          <w:rFonts w:ascii="Arial" w:eastAsia="Times New Roman" w:hAnsi="Arial" w:cs="Arial"/>
          <w:lang w:eastAsia="pl-PL"/>
        </w:rPr>
        <w:t xml:space="preserve"> 000</w:t>
      </w:r>
      <w:r w:rsidR="00422427" w:rsidRPr="007226BF">
        <w:rPr>
          <w:rFonts w:ascii="Arial" w:eastAsia="Times New Roman" w:hAnsi="Arial" w:cs="Arial"/>
          <w:lang w:eastAsia="pl-PL"/>
        </w:rPr>
        <w:t xml:space="preserve"> szt. </w:t>
      </w:r>
      <w:r w:rsidR="007B54C5">
        <w:rPr>
          <w:rFonts w:ascii="Arial" w:eastAsia="Times New Roman" w:hAnsi="Arial" w:cs="Arial"/>
          <w:lang w:eastAsia="pl-PL"/>
        </w:rPr>
        <w:t xml:space="preserve">nalepek </w:t>
      </w:r>
      <w:r w:rsidR="00422427" w:rsidRPr="007226BF">
        <w:rPr>
          <w:rFonts w:ascii="Arial" w:eastAsia="Times New Roman" w:hAnsi="Arial" w:cs="Arial"/>
          <w:lang w:eastAsia="pl-PL"/>
        </w:rPr>
        <w:t xml:space="preserve">– </w:t>
      </w:r>
      <w:r w:rsidR="00FD64C4" w:rsidRPr="007226BF">
        <w:rPr>
          <w:rFonts w:ascii="Arial" w:eastAsia="Times New Roman" w:hAnsi="Arial" w:cs="Arial"/>
          <w:lang w:eastAsia="pl-PL"/>
        </w:rPr>
        <w:t xml:space="preserve">do </w:t>
      </w:r>
      <w:r w:rsidR="007B54C5">
        <w:rPr>
          <w:rFonts w:ascii="Arial" w:eastAsia="Times New Roman" w:hAnsi="Arial" w:cs="Arial"/>
          <w:lang w:eastAsia="pl-PL"/>
        </w:rPr>
        <w:t>15 dni roboczych</w:t>
      </w:r>
    </w:p>
    <w:p w14:paraId="265B9335" w14:textId="66B0ACA2" w:rsidR="00F83B52" w:rsidRPr="00323CEA" w:rsidRDefault="00FD64C4" w:rsidP="00323CEA">
      <w:pPr>
        <w:pStyle w:val="Akapitzlist"/>
        <w:numPr>
          <w:ilvl w:val="1"/>
          <w:numId w:val="38"/>
        </w:numPr>
        <w:tabs>
          <w:tab w:val="left" w:pos="426"/>
          <w:tab w:val="left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7226BF">
        <w:rPr>
          <w:rFonts w:ascii="Arial" w:eastAsia="Times New Roman" w:hAnsi="Arial" w:cs="Arial"/>
          <w:lang w:eastAsia="pl-PL"/>
        </w:rPr>
        <w:t xml:space="preserve">ponad </w:t>
      </w:r>
      <w:r w:rsidR="00184BA1">
        <w:rPr>
          <w:rFonts w:ascii="Arial" w:eastAsia="Times New Roman" w:hAnsi="Arial" w:cs="Arial"/>
          <w:lang w:eastAsia="pl-PL"/>
        </w:rPr>
        <w:t>49</w:t>
      </w:r>
      <w:r w:rsidR="007B54C5">
        <w:rPr>
          <w:rFonts w:ascii="Arial" w:eastAsia="Times New Roman" w:hAnsi="Arial" w:cs="Arial"/>
          <w:lang w:eastAsia="pl-PL"/>
        </w:rPr>
        <w:t xml:space="preserve"> 0</w:t>
      </w:r>
      <w:r w:rsidRPr="007226BF">
        <w:rPr>
          <w:rFonts w:ascii="Arial" w:eastAsia="Times New Roman" w:hAnsi="Arial" w:cs="Arial"/>
          <w:lang w:eastAsia="pl-PL"/>
        </w:rPr>
        <w:t xml:space="preserve">00 szt. </w:t>
      </w:r>
      <w:r w:rsidR="00323CEA">
        <w:rPr>
          <w:rFonts w:ascii="Arial" w:eastAsia="Times New Roman" w:hAnsi="Arial" w:cs="Arial"/>
          <w:lang w:eastAsia="pl-PL"/>
        </w:rPr>
        <w:t>nalepek – do 20 dni roboczych.</w:t>
      </w:r>
    </w:p>
    <w:p w14:paraId="222B30F9" w14:textId="082B15C2" w:rsidR="00F83B52" w:rsidRPr="00F6653C" w:rsidRDefault="00F83B52" w:rsidP="00232496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6653C">
        <w:rPr>
          <w:rFonts w:ascii="Arial" w:hAnsi="Arial" w:cs="Arial"/>
        </w:rPr>
        <w:t>Zlecenie będzie zawierać: nakład (wielkość zlecenia)</w:t>
      </w:r>
      <w:r w:rsidR="00323CEA">
        <w:rPr>
          <w:rFonts w:ascii="Arial" w:hAnsi="Arial" w:cs="Arial"/>
        </w:rPr>
        <w:t xml:space="preserve"> i</w:t>
      </w:r>
      <w:r w:rsidRPr="00F6653C">
        <w:rPr>
          <w:rFonts w:ascii="Arial" w:hAnsi="Arial" w:cs="Arial"/>
        </w:rPr>
        <w:t xml:space="preserve"> termin realizacji zlecenia. Do zlecenia zostanie dołączony projekt graficzny stanowiący własność Zamawiającego, na podstawie którego Wykonawca wydrukuje materiały.</w:t>
      </w:r>
    </w:p>
    <w:p w14:paraId="6E027654" w14:textId="53FA20CD" w:rsidR="00F83B52" w:rsidRPr="00F6653C" w:rsidRDefault="00F83B52" w:rsidP="00232496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6653C">
        <w:rPr>
          <w:rFonts w:ascii="Arial" w:hAnsi="Arial" w:cs="Arial"/>
        </w:rPr>
        <w:t xml:space="preserve">Przed wydrukiem pierwszej partii (nakładu) </w:t>
      </w:r>
      <w:r w:rsidR="00323CEA">
        <w:rPr>
          <w:rFonts w:ascii="Arial" w:hAnsi="Arial" w:cs="Arial"/>
        </w:rPr>
        <w:t>nalepek</w:t>
      </w:r>
      <w:r w:rsidRPr="00F6653C">
        <w:rPr>
          <w:rFonts w:ascii="Arial" w:hAnsi="Arial" w:cs="Arial"/>
        </w:rPr>
        <w:t xml:space="preserve"> informacyjnych Wykonawca przekaże Zamawiającemu do akceptacji próbny wydruk jednego egzemplarza, a po uzyskaniu pisemnej akceptacji Zamawiającego przystąpi do wydruku zleconej partii.</w:t>
      </w:r>
    </w:p>
    <w:p w14:paraId="6F82655B" w14:textId="031D1D5F" w:rsidR="00F83B52" w:rsidRPr="00F6653C" w:rsidRDefault="00F83B52" w:rsidP="00232496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6653C">
        <w:rPr>
          <w:rFonts w:ascii="Arial" w:hAnsi="Arial" w:cs="Arial"/>
        </w:rPr>
        <w:t xml:space="preserve">Wykonawca dostarczy wydrukowane </w:t>
      </w:r>
      <w:r w:rsidR="00323CEA">
        <w:rPr>
          <w:rFonts w:ascii="Arial" w:hAnsi="Arial" w:cs="Arial"/>
        </w:rPr>
        <w:t>nalepki</w:t>
      </w:r>
      <w:r w:rsidRPr="00F6653C">
        <w:rPr>
          <w:rFonts w:ascii="Arial" w:hAnsi="Arial" w:cs="Arial"/>
        </w:rPr>
        <w:t xml:space="preserve"> informacyjne własnym transportem </w:t>
      </w:r>
      <w:r w:rsidR="00692602">
        <w:rPr>
          <w:rFonts w:ascii="Arial" w:hAnsi="Arial" w:cs="Arial"/>
        </w:rPr>
        <w:br/>
      </w:r>
      <w:r w:rsidRPr="00F6653C">
        <w:rPr>
          <w:rFonts w:ascii="Arial" w:hAnsi="Arial" w:cs="Arial"/>
        </w:rPr>
        <w:t>i na własny koszt do siedziby Zamawiającego, zapewniając jednocześnie ich rozładunek i wniesienie do miejsca wskazanego przez Zamawiającego.</w:t>
      </w:r>
    </w:p>
    <w:p w14:paraId="7877432D" w14:textId="58F71AC1" w:rsidR="00F83B52" w:rsidRPr="00F6653C" w:rsidRDefault="00F83B52" w:rsidP="00232496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6653C">
        <w:rPr>
          <w:rFonts w:ascii="Arial" w:hAnsi="Arial" w:cs="Arial"/>
        </w:rPr>
        <w:t>Wykonawca każdorazowo sporządzi dokument potwierdzenia dostawy, wskazujący liczbę i rodzaj dostarczon</w:t>
      </w:r>
      <w:r w:rsidR="00323CEA">
        <w:rPr>
          <w:rFonts w:ascii="Arial" w:hAnsi="Arial" w:cs="Arial"/>
        </w:rPr>
        <w:t xml:space="preserve">ych nalepek </w:t>
      </w:r>
      <w:r w:rsidRPr="00F6653C">
        <w:rPr>
          <w:rFonts w:ascii="Arial" w:hAnsi="Arial" w:cs="Arial"/>
        </w:rPr>
        <w:t>informacyjn</w:t>
      </w:r>
      <w:r w:rsidR="00323CEA">
        <w:rPr>
          <w:rFonts w:ascii="Arial" w:hAnsi="Arial" w:cs="Arial"/>
        </w:rPr>
        <w:t>ych</w:t>
      </w:r>
      <w:r w:rsidRPr="00F6653C">
        <w:rPr>
          <w:rFonts w:ascii="Arial" w:hAnsi="Arial" w:cs="Arial"/>
        </w:rPr>
        <w:t>. Dokument potwierdzenia dostawy wymaga podpisania przez Zamawiającego</w:t>
      </w:r>
      <w:r w:rsidR="0063781F">
        <w:rPr>
          <w:rFonts w:ascii="Arial" w:hAnsi="Arial" w:cs="Arial"/>
        </w:rPr>
        <w:t>.</w:t>
      </w:r>
    </w:p>
    <w:p w14:paraId="1258FD93" w14:textId="27D495E1" w:rsidR="00F83B52" w:rsidRPr="00F6653C" w:rsidRDefault="00323CEA" w:rsidP="00232496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lastRenderedPageBreak/>
        <w:t>Nalepki</w:t>
      </w:r>
      <w:r w:rsidR="00F83B52" w:rsidRPr="00F6653C">
        <w:rPr>
          <w:rFonts w:ascii="Arial" w:hAnsi="Arial" w:cs="Arial"/>
        </w:rPr>
        <w:t xml:space="preserve"> informacyjne muszą być zapakowane w odpowiednie opakowania jednostkowe</w:t>
      </w:r>
      <w:r w:rsidR="00CB74E8">
        <w:rPr>
          <w:rFonts w:ascii="Arial" w:hAnsi="Arial" w:cs="Arial"/>
        </w:rPr>
        <w:br/>
      </w:r>
      <w:r w:rsidR="00F83B52" w:rsidRPr="00F6653C">
        <w:rPr>
          <w:rFonts w:ascii="Arial" w:hAnsi="Arial" w:cs="Arial"/>
        </w:rPr>
        <w:t xml:space="preserve"> i zbiorcze, w taki sposób, aby uniemożliwić ich naruszenie, uszkodzenie i zabrudzenie. Każde opakowanie zbiorcze ma być opisane m.in. rodzajem materiału, liczbą sztuk, datą wytworzenia. Na każdym opakowaniu musi być naklejony materiał (</w:t>
      </w:r>
      <w:r>
        <w:rPr>
          <w:rFonts w:ascii="Arial" w:hAnsi="Arial" w:cs="Arial"/>
        </w:rPr>
        <w:t>nalepka</w:t>
      </w:r>
      <w:r w:rsidR="00F83B52" w:rsidRPr="00F6653C">
        <w:rPr>
          <w:rFonts w:ascii="Arial" w:hAnsi="Arial" w:cs="Arial"/>
        </w:rPr>
        <w:t>), który</w:t>
      </w:r>
      <w:r w:rsidR="00035C0A">
        <w:rPr>
          <w:rFonts w:ascii="Arial" w:hAnsi="Arial" w:cs="Arial"/>
        </w:rPr>
        <w:t> </w:t>
      </w:r>
      <w:r w:rsidR="00F83B52" w:rsidRPr="00F6653C">
        <w:rPr>
          <w:rFonts w:ascii="Arial" w:hAnsi="Arial" w:cs="Arial"/>
        </w:rPr>
        <w:t>znajduje się wewnątrz opakowania.</w:t>
      </w:r>
    </w:p>
    <w:p w14:paraId="7FE11470" w14:textId="488ABDE1" w:rsidR="00F83B52" w:rsidRPr="0063781F" w:rsidRDefault="00F83B52" w:rsidP="0063781F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6653C">
        <w:rPr>
          <w:rFonts w:ascii="Arial" w:hAnsi="Arial" w:cs="Arial"/>
        </w:rPr>
        <w:t xml:space="preserve">W przypadku otrzymania wadliwych </w:t>
      </w:r>
      <w:r w:rsidR="00323CEA">
        <w:rPr>
          <w:rFonts w:ascii="Arial" w:hAnsi="Arial" w:cs="Arial"/>
        </w:rPr>
        <w:t>nalepek</w:t>
      </w:r>
      <w:r w:rsidRPr="00F6653C">
        <w:rPr>
          <w:rFonts w:ascii="Arial" w:hAnsi="Arial" w:cs="Arial"/>
        </w:rPr>
        <w:t xml:space="preserve"> informacyjnych oraz w razie ujawnienia wad po ich odbiorze, Wykonawca na swój koszt dokona ich wymiany na nowe, wolne od</w:t>
      </w:r>
      <w:r w:rsidR="007226BF">
        <w:rPr>
          <w:rFonts w:ascii="Arial" w:hAnsi="Arial" w:cs="Arial"/>
        </w:rPr>
        <w:t> </w:t>
      </w:r>
      <w:r w:rsidRPr="00F6653C">
        <w:rPr>
          <w:rFonts w:ascii="Arial" w:hAnsi="Arial" w:cs="Arial"/>
        </w:rPr>
        <w:t>wad w terminie ustalonym z Zamawiającym nie później jednak niż do 5 dni roboczych od zgłoszenia uwag przez Zamawiającego. Wówczas za datę odbioru ustala się datę odbioru poprawionego przedmiotu zamówienia.</w:t>
      </w:r>
    </w:p>
    <w:p w14:paraId="5D1F7BC0" w14:textId="77EE59B0" w:rsidR="00F83B52" w:rsidRDefault="00F83B52" w:rsidP="00232496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6257B">
        <w:rPr>
          <w:rFonts w:ascii="Arial" w:eastAsia="Times New Roman" w:hAnsi="Arial" w:cs="Arial"/>
          <w:lang w:eastAsia="pl-PL"/>
        </w:rPr>
        <w:t>Zamawiający zakłada, że zleci druk i dostawę maksymalnego nakładu poszczegó</w:t>
      </w:r>
      <w:r w:rsidR="00150090" w:rsidRPr="0066257B">
        <w:rPr>
          <w:rFonts w:ascii="Arial" w:eastAsia="Times New Roman" w:hAnsi="Arial" w:cs="Arial"/>
          <w:lang w:eastAsia="pl-PL"/>
        </w:rPr>
        <w:t>lnych materiałów informacyjnych</w:t>
      </w:r>
      <w:r w:rsidRPr="0066257B">
        <w:rPr>
          <w:rFonts w:ascii="Arial" w:eastAsia="Times New Roman" w:hAnsi="Arial" w:cs="Arial"/>
          <w:lang w:eastAsia="pl-PL"/>
        </w:rPr>
        <w:t xml:space="preserve">, jednakże zastrzega, że może </w:t>
      </w:r>
      <w:r w:rsidR="00FD64C4" w:rsidRPr="0066257B">
        <w:rPr>
          <w:rFonts w:ascii="Arial" w:eastAsia="Times New Roman" w:hAnsi="Arial" w:cs="Arial"/>
          <w:lang w:eastAsia="pl-PL"/>
        </w:rPr>
        <w:t>zmniejszyć zapotrzebowanie na druk materiałów</w:t>
      </w:r>
      <w:r w:rsidR="0058267F">
        <w:rPr>
          <w:rFonts w:ascii="Arial" w:eastAsia="Times New Roman" w:hAnsi="Arial" w:cs="Arial"/>
          <w:lang w:eastAsia="pl-PL"/>
        </w:rPr>
        <w:t xml:space="preserve"> (</w:t>
      </w:r>
      <w:r w:rsidR="005D0AC4">
        <w:rPr>
          <w:rFonts w:ascii="Arial" w:eastAsia="Times New Roman" w:hAnsi="Arial" w:cs="Arial"/>
          <w:lang w:eastAsia="pl-PL"/>
        </w:rPr>
        <w:t>tzn.,</w:t>
      </w:r>
      <w:r w:rsidRPr="0066257B">
        <w:rPr>
          <w:rFonts w:ascii="Arial" w:eastAsia="Times New Roman" w:hAnsi="Arial" w:cs="Arial"/>
          <w:lang w:eastAsia="pl-PL"/>
        </w:rPr>
        <w:t xml:space="preserve"> że nie jest zobligowany do zlec</w:t>
      </w:r>
      <w:r w:rsidR="00150090" w:rsidRPr="0066257B">
        <w:rPr>
          <w:rFonts w:ascii="Arial" w:eastAsia="Times New Roman" w:hAnsi="Arial" w:cs="Arial"/>
          <w:lang w:eastAsia="pl-PL"/>
        </w:rPr>
        <w:t>enia druku maksymalnego nakładu</w:t>
      </w:r>
      <w:r w:rsidRPr="0066257B">
        <w:rPr>
          <w:rFonts w:ascii="Arial" w:eastAsia="Times New Roman" w:hAnsi="Arial" w:cs="Arial"/>
          <w:lang w:eastAsia="pl-PL"/>
        </w:rPr>
        <w:t>) wówczas zleci druk określonej partii (części nakładu) materiałów informacyjnych.</w:t>
      </w:r>
      <w:r w:rsidR="00FD64C4" w:rsidRPr="0066257B">
        <w:rPr>
          <w:rFonts w:ascii="Arial" w:eastAsia="Times New Roman" w:hAnsi="Arial" w:cs="Arial"/>
          <w:lang w:eastAsia="pl-PL"/>
        </w:rPr>
        <w:t xml:space="preserve"> Wykonawcy nie będzie</w:t>
      </w:r>
      <w:r w:rsidR="002A5CF2" w:rsidRPr="0066257B">
        <w:rPr>
          <w:rFonts w:ascii="Arial" w:eastAsia="Times New Roman" w:hAnsi="Arial" w:cs="Arial"/>
          <w:lang w:eastAsia="pl-PL"/>
        </w:rPr>
        <w:t xml:space="preserve"> przysługiwało roszczenie z tytu</w:t>
      </w:r>
      <w:r w:rsidR="00FD64C4" w:rsidRPr="0066257B">
        <w:rPr>
          <w:rFonts w:ascii="Arial" w:eastAsia="Times New Roman" w:hAnsi="Arial" w:cs="Arial"/>
          <w:lang w:eastAsia="pl-PL"/>
        </w:rPr>
        <w:t>łu zmian ilościowych materiałów przewidzianych do realizacji w ramach umowy.</w:t>
      </w:r>
    </w:p>
    <w:p w14:paraId="2B9E5E51" w14:textId="0DF3A735" w:rsidR="002A5CF2" w:rsidRDefault="001B6BC0" w:rsidP="00E16603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5C5">
        <w:rPr>
          <w:rFonts w:ascii="Arial" w:eastAsia="Times New Roman" w:hAnsi="Arial" w:cs="Arial"/>
          <w:lang w:eastAsia="pl-PL"/>
        </w:rPr>
        <w:t xml:space="preserve">W przypadku niewyczerpania </w:t>
      </w:r>
      <w:r w:rsidR="0063781F">
        <w:rPr>
          <w:rFonts w:ascii="Arial" w:eastAsia="Times New Roman" w:hAnsi="Arial" w:cs="Arial"/>
          <w:lang w:eastAsia="pl-PL"/>
        </w:rPr>
        <w:t>do dnia 3</w:t>
      </w:r>
      <w:r w:rsidR="00323CEA">
        <w:rPr>
          <w:rFonts w:ascii="Arial" w:eastAsia="Times New Roman" w:hAnsi="Arial" w:cs="Arial"/>
          <w:lang w:eastAsia="pl-PL"/>
        </w:rPr>
        <w:t>1</w:t>
      </w:r>
      <w:r w:rsidR="0063781F">
        <w:rPr>
          <w:rFonts w:ascii="Arial" w:eastAsia="Times New Roman" w:hAnsi="Arial" w:cs="Arial"/>
          <w:lang w:eastAsia="pl-PL"/>
        </w:rPr>
        <w:t xml:space="preserve"> </w:t>
      </w:r>
      <w:r w:rsidR="00766B20">
        <w:rPr>
          <w:rFonts w:ascii="Arial" w:eastAsia="Times New Roman" w:hAnsi="Arial" w:cs="Arial"/>
          <w:lang w:eastAsia="pl-PL"/>
        </w:rPr>
        <w:t xml:space="preserve">marca </w:t>
      </w:r>
      <w:r w:rsidR="0063781F">
        <w:rPr>
          <w:rFonts w:ascii="Arial" w:eastAsia="Times New Roman" w:hAnsi="Arial" w:cs="Arial"/>
          <w:lang w:eastAsia="pl-PL"/>
        </w:rPr>
        <w:t>202</w:t>
      </w:r>
      <w:r w:rsidR="00766B20">
        <w:rPr>
          <w:rFonts w:ascii="Arial" w:eastAsia="Times New Roman" w:hAnsi="Arial" w:cs="Arial"/>
          <w:lang w:eastAsia="pl-PL"/>
        </w:rPr>
        <w:t>4</w:t>
      </w:r>
      <w:r w:rsidR="00CF352A" w:rsidRPr="001535C5">
        <w:rPr>
          <w:rFonts w:ascii="Arial" w:eastAsia="Times New Roman" w:hAnsi="Arial" w:cs="Arial"/>
          <w:lang w:eastAsia="pl-PL"/>
        </w:rPr>
        <w:t xml:space="preserve"> r. </w:t>
      </w:r>
      <w:r w:rsidRPr="001535C5">
        <w:rPr>
          <w:rFonts w:ascii="Arial" w:eastAsia="Times New Roman" w:hAnsi="Arial" w:cs="Arial"/>
          <w:lang w:eastAsia="pl-PL"/>
        </w:rPr>
        <w:t xml:space="preserve">całości </w:t>
      </w:r>
      <w:r w:rsidR="00CF352A" w:rsidRPr="001535C5">
        <w:rPr>
          <w:rFonts w:ascii="Arial" w:eastAsia="Times New Roman" w:hAnsi="Arial" w:cs="Arial"/>
          <w:lang w:eastAsia="pl-PL"/>
        </w:rPr>
        <w:t xml:space="preserve">nakładu </w:t>
      </w:r>
      <w:r w:rsidRPr="001535C5">
        <w:rPr>
          <w:rFonts w:ascii="Arial" w:eastAsia="Times New Roman" w:hAnsi="Arial" w:cs="Arial"/>
          <w:lang w:eastAsia="pl-PL"/>
        </w:rPr>
        <w:t>określonego przez Zamawiającego</w:t>
      </w:r>
      <w:r w:rsidR="00CF352A" w:rsidRPr="001535C5">
        <w:rPr>
          <w:rFonts w:ascii="Arial" w:eastAsia="Times New Roman" w:hAnsi="Arial" w:cs="Arial"/>
          <w:lang w:eastAsia="pl-PL"/>
        </w:rPr>
        <w:t xml:space="preserve"> w granicach określonych maksymalną wartością zobowiązania</w:t>
      </w:r>
      <w:r w:rsidR="00E16603">
        <w:rPr>
          <w:rFonts w:ascii="Arial" w:eastAsia="Times New Roman" w:hAnsi="Arial" w:cs="Arial"/>
          <w:lang w:eastAsia="pl-PL"/>
        </w:rPr>
        <w:t>,</w:t>
      </w:r>
      <w:r w:rsidR="00CF352A" w:rsidRPr="001535C5">
        <w:rPr>
          <w:rFonts w:ascii="Arial" w:eastAsia="Times New Roman" w:hAnsi="Arial" w:cs="Arial"/>
          <w:lang w:eastAsia="pl-PL"/>
        </w:rPr>
        <w:t xml:space="preserve"> </w:t>
      </w:r>
      <w:r w:rsidR="00E16603">
        <w:rPr>
          <w:rFonts w:ascii="Arial" w:eastAsia="Times New Roman" w:hAnsi="Arial" w:cs="Arial"/>
          <w:lang w:eastAsia="pl-PL"/>
        </w:rPr>
        <w:br/>
      </w:r>
      <w:r w:rsidR="00CF352A" w:rsidRPr="001535C5">
        <w:rPr>
          <w:rFonts w:ascii="Arial" w:eastAsia="Times New Roman" w:hAnsi="Arial" w:cs="Arial"/>
          <w:lang w:eastAsia="pl-PL"/>
        </w:rPr>
        <w:t>o którym mowa w § 3 ust. 2,</w:t>
      </w:r>
      <w:r w:rsidRPr="001535C5">
        <w:rPr>
          <w:rFonts w:ascii="Arial" w:eastAsia="Times New Roman" w:hAnsi="Arial" w:cs="Arial"/>
          <w:lang w:eastAsia="pl-PL"/>
        </w:rPr>
        <w:t xml:space="preserve"> Wykonawcy nie przysługuje roszczenie do Zamawiającego </w:t>
      </w:r>
      <w:r w:rsidR="00323CEA">
        <w:rPr>
          <w:rFonts w:ascii="Arial" w:eastAsia="Times New Roman" w:hAnsi="Arial" w:cs="Arial"/>
          <w:lang w:eastAsia="pl-PL"/>
        </w:rPr>
        <w:br/>
      </w:r>
      <w:r w:rsidRPr="001535C5">
        <w:rPr>
          <w:rFonts w:ascii="Arial" w:eastAsia="Times New Roman" w:hAnsi="Arial" w:cs="Arial"/>
          <w:lang w:eastAsia="pl-PL"/>
        </w:rPr>
        <w:t xml:space="preserve">o zrealizowanie zamówienia w całości oraz </w:t>
      </w:r>
      <w:r w:rsidR="009A3711" w:rsidRPr="001535C5">
        <w:rPr>
          <w:rFonts w:ascii="Arial" w:eastAsia="Times New Roman" w:hAnsi="Arial" w:cs="Arial"/>
          <w:lang w:eastAsia="pl-PL"/>
        </w:rPr>
        <w:t xml:space="preserve">Wykonawca </w:t>
      </w:r>
      <w:r w:rsidRPr="001535C5">
        <w:rPr>
          <w:rFonts w:ascii="Arial" w:eastAsia="Times New Roman" w:hAnsi="Arial" w:cs="Arial"/>
          <w:lang w:eastAsia="pl-PL"/>
        </w:rPr>
        <w:t>zrzeka się roszczeń odszkodowawczych z tytułu utraconych korzyści.</w:t>
      </w:r>
    </w:p>
    <w:p w14:paraId="2096080E" w14:textId="77777777" w:rsidR="00E16603" w:rsidRPr="00E16603" w:rsidRDefault="00E16603" w:rsidP="00E16603">
      <w:pPr>
        <w:tabs>
          <w:tab w:val="left" w:pos="851"/>
          <w:tab w:val="left" w:pos="993"/>
        </w:tabs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</w:p>
    <w:p w14:paraId="64C183E2" w14:textId="5C420E6E" w:rsidR="00F83B52" w:rsidRPr="002A5CF2" w:rsidRDefault="00F83B52" w:rsidP="0063781F">
      <w:pPr>
        <w:pStyle w:val="Akapitzlist"/>
        <w:tabs>
          <w:tab w:val="left" w:pos="284"/>
        </w:tabs>
        <w:spacing w:after="0"/>
        <w:jc w:val="center"/>
        <w:rPr>
          <w:rFonts w:ascii="Arial" w:hAnsi="Arial" w:cs="Arial"/>
          <w:b/>
        </w:rPr>
      </w:pPr>
      <w:r w:rsidRPr="00F6653C">
        <w:rPr>
          <w:rFonts w:ascii="Arial" w:hAnsi="Arial" w:cs="Arial"/>
          <w:b/>
        </w:rPr>
        <w:t>§</w:t>
      </w:r>
      <w:r w:rsidR="00E109CB">
        <w:rPr>
          <w:rFonts w:ascii="Arial" w:hAnsi="Arial" w:cs="Arial"/>
          <w:b/>
        </w:rPr>
        <w:t xml:space="preserve"> </w:t>
      </w:r>
      <w:r w:rsidRPr="00F6653C">
        <w:rPr>
          <w:rFonts w:ascii="Arial" w:hAnsi="Arial" w:cs="Arial"/>
          <w:b/>
        </w:rPr>
        <w:t>2</w:t>
      </w:r>
    </w:p>
    <w:p w14:paraId="6EED5169" w14:textId="02A0EF8E" w:rsidR="00F83B52" w:rsidRPr="00F6653C" w:rsidRDefault="00F83B52" w:rsidP="00232496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 xml:space="preserve">Wykonawca oświadcza, że </w:t>
      </w:r>
      <w:r w:rsidR="00323CEA">
        <w:rPr>
          <w:rFonts w:ascii="Arial" w:hAnsi="Arial" w:cs="Arial"/>
        </w:rPr>
        <w:t>nalepki</w:t>
      </w:r>
      <w:r w:rsidRPr="00F6653C">
        <w:rPr>
          <w:rFonts w:ascii="Arial" w:hAnsi="Arial" w:cs="Arial"/>
        </w:rPr>
        <w:t xml:space="preserve"> informacyjne wydrukowane w ramach </w:t>
      </w:r>
      <w:r w:rsidR="0066257B">
        <w:rPr>
          <w:rFonts w:ascii="Arial" w:hAnsi="Arial" w:cs="Arial"/>
        </w:rPr>
        <w:t>u</w:t>
      </w:r>
      <w:r w:rsidRPr="0066257B">
        <w:rPr>
          <w:rFonts w:ascii="Arial" w:hAnsi="Arial" w:cs="Arial"/>
        </w:rPr>
        <w:t xml:space="preserve">mowy </w:t>
      </w:r>
      <w:r w:rsidRPr="00F6653C">
        <w:rPr>
          <w:rFonts w:ascii="Arial" w:hAnsi="Arial" w:cs="Arial"/>
        </w:rPr>
        <w:t>będą:</w:t>
      </w:r>
    </w:p>
    <w:p w14:paraId="215920F5" w14:textId="77777777" w:rsidR="00F83B52" w:rsidRPr="00F6653C" w:rsidRDefault="00F83B52" w:rsidP="0066257B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851" w:hanging="425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>dobrej jakości,</w:t>
      </w:r>
    </w:p>
    <w:p w14:paraId="73521B8F" w14:textId="77777777" w:rsidR="00F83B52" w:rsidRPr="00F6653C" w:rsidRDefault="00F83B52" w:rsidP="0066257B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851" w:hanging="425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>spełniały normy obowiązujące na tego rodzaju materiały,</w:t>
      </w:r>
    </w:p>
    <w:p w14:paraId="2FF844DF" w14:textId="77777777" w:rsidR="00F83B52" w:rsidRPr="00F6653C" w:rsidRDefault="00F83B52" w:rsidP="0066257B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851" w:hanging="425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>estetyczne i starannie wykonane.</w:t>
      </w:r>
    </w:p>
    <w:p w14:paraId="6276E5AB" w14:textId="2186A1F2" w:rsidR="00F83B52" w:rsidRDefault="00F83B52" w:rsidP="00232496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>Wykonawca oświadcza, że posiada niezbędne umiejętności, wiedzę, środki, sprzęt</w:t>
      </w:r>
      <w:r w:rsidR="00CB74E8">
        <w:rPr>
          <w:rFonts w:ascii="Arial" w:hAnsi="Arial" w:cs="Arial"/>
        </w:rPr>
        <w:br/>
      </w:r>
      <w:r w:rsidRPr="00F6653C">
        <w:rPr>
          <w:rFonts w:ascii="Arial" w:hAnsi="Arial" w:cs="Arial"/>
        </w:rPr>
        <w:t xml:space="preserve"> i doświadczenie do realizacji przedmiotu umowy i zobowiązuje się go</w:t>
      </w:r>
      <w:r w:rsidR="007226BF">
        <w:rPr>
          <w:rFonts w:ascii="Arial" w:hAnsi="Arial" w:cs="Arial"/>
        </w:rPr>
        <w:t> </w:t>
      </w:r>
      <w:r w:rsidRPr="00F6653C">
        <w:rPr>
          <w:rFonts w:ascii="Arial" w:hAnsi="Arial" w:cs="Arial"/>
        </w:rPr>
        <w:t>wykonać z należytą starannością oraz aktualnym poziomem wiedzy i techniki.</w:t>
      </w:r>
    </w:p>
    <w:p w14:paraId="6FE2F071" w14:textId="77777777" w:rsidR="00F6653C" w:rsidRPr="00150090" w:rsidRDefault="00F6653C" w:rsidP="0066257B">
      <w:pPr>
        <w:spacing w:after="0"/>
        <w:rPr>
          <w:rFonts w:ascii="Arial" w:hAnsi="Arial" w:cs="Arial"/>
          <w:b/>
        </w:rPr>
      </w:pPr>
    </w:p>
    <w:p w14:paraId="2132FE08" w14:textId="283E21FE" w:rsidR="00F83B52" w:rsidRPr="00F6653C" w:rsidRDefault="002A5CF2" w:rsidP="0066257B">
      <w:pPr>
        <w:pStyle w:val="Akapitzlist"/>
        <w:spacing w:after="0"/>
        <w:jc w:val="center"/>
        <w:rPr>
          <w:rFonts w:ascii="Arial" w:hAnsi="Arial" w:cs="Arial"/>
          <w:b/>
        </w:rPr>
      </w:pPr>
      <w:bookmarkStart w:id="0" w:name="_Hlk43383758"/>
      <w:r>
        <w:rPr>
          <w:rFonts w:ascii="Arial" w:hAnsi="Arial" w:cs="Arial"/>
          <w:b/>
        </w:rPr>
        <w:t>§</w:t>
      </w:r>
      <w:r w:rsidR="00E109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</w:t>
      </w:r>
    </w:p>
    <w:bookmarkEnd w:id="0"/>
    <w:p w14:paraId="38FDD036" w14:textId="56E6F76D" w:rsidR="00F83B52" w:rsidRPr="00150090" w:rsidRDefault="00F83B52" w:rsidP="00232496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 xml:space="preserve">Za druk i dostawy w ramach realizacji przedmiotu umowy Zamawiający zobowiązuje się zapłacić Wykonawcy wynagrodzenie w wysokości zgodnej z nakładem dostarczonych </w:t>
      </w:r>
      <w:r w:rsidR="00323CEA">
        <w:rPr>
          <w:rFonts w:ascii="Arial" w:hAnsi="Arial" w:cs="Arial"/>
        </w:rPr>
        <w:t xml:space="preserve">nalepek </w:t>
      </w:r>
      <w:r w:rsidRPr="00F6653C">
        <w:rPr>
          <w:rFonts w:ascii="Arial" w:hAnsi="Arial" w:cs="Arial"/>
        </w:rPr>
        <w:t>informacyjnych</w:t>
      </w:r>
      <w:r w:rsidR="00150090">
        <w:rPr>
          <w:rFonts w:ascii="Arial" w:hAnsi="Arial" w:cs="Arial"/>
        </w:rPr>
        <w:t xml:space="preserve">. </w:t>
      </w:r>
      <w:r w:rsidRPr="00150090">
        <w:rPr>
          <w:rFonts w:ascii="Arial" w:hAnsi="Arial" w:cs="Arial"/>
        </w:rPr>
        <w:t xml:space="preserve">Zapłata wynagrodzenia następować będzie w częściach, potwierdzonych dokumentem dostawy, na podstawie faktur częściowych wystawionych przez Wykonawcę. Zapłata nastąpi wyłącznie za prawidłowo wykonany przedmiot </w:t>
      </w:r>
      <w:r w:rsidR="00B249F7">
        <w:rPr>
          <w:rFonts w:ascii="Arial" w:hAnsi="Arial" w:cs="Arial"/>
        </w:rPr>
        <w:t>u</w:t>
      </w:r>
      <w:r w:rsidRPr="00150090">
        <w:rPr>
          <w:rFonts w:ascii="Arial" w:hAnsi="Arial" w:cs="Arial"/>
        </w:rPr>
        <w:t>mowy.</w:t>
      </w:r>
    </w:p>
    <w:p w14:paraId="7C2986C6" w14:textId="7F658879" w:rsidR="00F83B52" w:rsidRPr="00F6653C" w:rsidRDefault="00F83B52" w:rsidP="00232496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>Łączne wynagrodzenie w okresie obowiązywania umowy nie przekroczy kwoty</w:t>
      </w:r>
      <w:r w:rsidR="007226BF">
        <w:rPr>
          <w:rFonts w:ascii="Arial" w:hAnsi="Arial" w:cs="Arial"/>
        </w:rPr>
        <w:t xml:space="preserve"> </w:t>
      </w:r>
      <w:r w:rsidRPr="00F6653C">
        <w:rPr>
          <w:rFonts w:ascii="Arial" w:hAnsi="Arial" w:cs="Arial"/>
        </w:rPr>
        <w:t>w</w:t>
      </w:r>
      <w:r w:rsidR="007226BF">
        <w:rPr>
          <w:rFonts w:ascii="Arial" w:hAnsi="Arial" w:cs="Arial"/>
        </w:rPr>
        <w:t> </w:t>
      </w:r>
      <w:r w:rsidRPr="00F6653C">
        <w:rPr>
          <w:rFonts w:ascii="Arial" w:hAnsi="Arial" w:cs="Arial"/>
        </w:rPr>
        <w:t xml:space="preserve">wysokości …………….…... zł </w:t>
      </w:r>
      <w:r w:rsidR="00422427">
        <w:rPr>
          <w:rFonts w:ascii="Arial" w:hAnsi="Arial" w:cs="Arial"/>
        </w:rPr>
        <w:t>ne</w:t>
      </w:r>
      <w:r w:rsidRPr="00F6653C">
        <w:rPr>
          <w:rFonts w:ascii="Arial" w:hAnsi="Arial" w:cs="Arial"/>
        </w:rPr>
        <w:t xml:space="preserve">tto (słownie: ……………….…….…../100) powiększonej o obowiązujący podatek VAT. Tym samym maksymalna wartość nominalna zobowiązania Zamawiającego z tytułu </w:t>
      </w:r>
      <w:r w:rsidR="00766B20">
        <w:rPr>
          <w:rFonts w:ascii="Arial" w:hAnsi="Arial" w:cs="Arial"/>
        </w:rPr>
        <w:t>u</w:t>
      </w:r>
      <w:r w:rsidRPr="00F6653C">
        <w:rPr>
          <w:rFonts w:ascii="Arial" w:hAnsi="Arial" w:cs="Arial"/>
        </w:rPr>
        <w:t>mowy wynosi …</w:t>
      </w:r>
      <w:r w:rsidR="00766B20">
        <w:rPr>
          <w:rFonts w:ascii="Arial" w:hAnsi="Arial" w:cs="Arial"/>
        </w:rPr>
        <w:t>…</w:t>
      </w:r>
      <w:r w:rsidRPr="00F6653C">
        <w:rPr>
          <w:rFonts w:ascii="Arial" w:hAnsi="Arial" w:cs="Arial"/>
        </w:rPr>
        <w:t>.. zł brutto (słownie:</w:t>
      </w:r>
      <w:r w:rsidR="005D0AC4">
        <w:rPr>
          <w:rFonts w:ascii="Arial" w:hAnsi="Arial" w:cs="Arial"/>
        </w:rPr>
        <w:t xml:space="preserve"> </w:t>
      </w:r>
      <w:r w:rsidRPr="00F6653C">
        <w:rPr>
          <w:rFonts w:ascii="Arial" w:hAnsi="Arial" w:cs="Arial"/>
        </w:rPr>
        <w:t>…………………………zł).</w:t>
      </w:r>
    </w:p>
    <w:p w14:paraId="60244DFE" w14:textId="1A746FC0" w:rsidR="00F83B52" w:rsidRDefault="00F83B52" w:rsidP="00232496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 xml:space="preserve">Należne wynagrodzenie będzie płatne w terminie </w:t>
      </w:r>
      <w:r w:rsidR="008F60C5" w:rsidRPr="00F6653C">
        <w:rPr>
          <w:rFonts w:ascii="Arial" w:hAnsi="Arial" w:cs="Arial"/>
        </w:rPr>
        <w:t>14</w:t>
      </w:r>
      <w:r w:rsidRPr="00F6653C">
        <w:rPr>
          <w:rFonts w:ascii="Arial" w:hAnsi="Arial" w:cs="Arial"/>
        </w:rPr>
        <w:t xml:space="preserve"> dni od daty otrzymania przez Zamawiającego pra</w:t>
      </w:r>
      <w:r w:rsidR="00FB5841">
        <w:rPr>
          <w:rFonts w:ascii="Arial" w:hAnsi="Arial" w:cs="Arial"/>
        </w:rPr>
        <w:t>widłowo wystawionej faktury VAT</w:t>
      </w:r>
      <w:r w:rsidRPr="00F6653C">
        <w:rPr>
          <w:rFonts w:ascii="Arial" w:hAnsi="Arial" w:cs="Arial"/>
        </w:rPr>
        <w:t xml:space="preserve"> oraz po podpisaniu przez Strony dokumentu dostawy materia</w:t>
      </w:r>
      <w:r w:rsidR="0063781F">
        <w:rPr>
          <w:rFonts w:ascii="Arial" w:hAnsi="Arial" w:cs="Arial"/>
        </w:rPr>
        <w:t>łu, o którym mowa w § 1 ust. 7 u</w:t>
      </w:r>
      <w:r w:rsidRPr="00F6653C">
        <w:rPr>
          <w:rFonts w:ascii="Arial" w:hAnsi="Arial" w:cs="Arial"/>
        </w:rPr>
        <w:t>mowy, za</w:t>
      </w:r>
      <w:r w:rsidR="0063781F">
        <w:rPr>
          <w:rFonts w:ascii="Arial" w:hAnsi="Arial" w:cs="Arial"/>
        </w:rPr>
        <w:t xml:space="preserve"> prawidłowo wykonany przedmiot u</w:t>
      </w:r>
      <w:r w:rsidRPr="00F6653C">
        <w:rPr>
          <w:rFonts w:ascii="Arial" w:hAnsi="Arial" w:cs="Arial"/>
        </w:rPr>
        <w:t xml:space="preserve">mowy, na rachunek bankowy Wykonawcy </w:t>
      </w:r>
      <w:r w:rsidR="00323CEA">
        <w:rPr>
          <w:rFonts w:ascii="Arial" w:hAnsi="Arial" w:cs="Arial"/>
        </w:rPr>
        <w:t>nr ……………………</w:t>
      </w:r>
      <w:r w:rsidR="00D72AEE">
        <w:rPr>
          <w:rFonts w:ascii="Arial" w:hAnsi="Arial" w:cs="Arial"/>
        </w:rPr>
        <w:t>…</w:t>
      </w:r>
    </w:p>
    <w:p w14:paraId="458AF68F" w14:textId="77777777" w:rsidR="00216CF4" w:rsidRPr="0007204D" w:rsidRDefault="00216CF4" w:rsidP="00232496">
      <w:pPr>
        <w:numPr>
          <w:ilvl w:val="0"/>
          <w:numId w:val="26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szCs w:val="20"/>
        </w:rPr>
      </w:pPr>
      <w:r w:rsidRPr="0007204D">
        <w:rPr>
          <w:rFonts w:ascii="Arial" w:hAnsi="Arial" w:cs="Arial"/>
        </w:rPr>
        <w:t>Faktura wystawiona przez Wykonawcę powinna być opisana w następujący sposób:</w:t>
      </w:r>
    </w:p>
    <w:p w14:paraId="7F219586" w14:textId="77777777" w:rsidR="00216CF4" w:rsidRPr="0007204D" w:rsidRDefault="00216CF4" w:rsidP="0066257B">
      <w:pPr>
        <w:tabs>
          <w:tab w:val="num" w:pos="426"/>
        </w:tabs>
        <w:spacing w:after="0"/>
        <w:ind w:left="426"/>
        <w:jc w:val="both"/>
        <w:rPr>
          <w:rFonts w:ascii="Arial" w:hAnsi="Arial" w:cs="Arial"/>
        </w:rPr>
      </w:pPr>
      <w:r w:rsidRPr="0007204D">
        <w:rPr>
          <w:rFonts w:ascii="Arial" w:hAnsi="Arial" w:cs="Arial"/>
        </w:rPr>
        <w:t xml:space="preserve">Nabywca: Górnośląsko-Zagłębiowska Metropolia, ul. Barbary 21A, 40-053 Katowice </w:t>
      </w:r>
      <w:r w:rsidRPr="0007204D">
        <w:rPr>
          <w:rFonts w:ascii="Arial" w:hAnsi="Arial" w:cs="Arial"/>
        </w:rPr>
        <w:br/>
        <w:t>NIP: 6342901873,</w:t>
      </w:r>
    </w:p>
    <w:p w14:paraId="4672441E" w14:textId="77777777" w:rsidR="00216CF4" w:rsidRPr="0007204D" w:rsidRDefault="00216CF4" w:rsidP="0066257B">
      <w:pPr>
        <w:tabs>
          <w:tab w:val="num" w:pos="426"/>
        </w:tabs>
        <w:spacing w:after="0"/>
        <w:ind w:left="426"/>
        <w:jc w:val="both"/>
        <w:rPr>
          <w:rFonts w:ascii="Arial" w:hAnsi="Arial" w:cs="Arial"/>
        </w:rPr>
      </w:pPr>
      <w:r w:rsidRPr="0007204D">
        <w:rPr>
          <w:rFonts w:ascii="Arial" w:hAnsi="Arial" w:cs="Arial"/>
        </w:rPr>
        <w:t>Odbiorca: Zarząd Transportu Metropolitalnego, ul. Barbary 21A, 40-053 Katowice.</w:t>
      </w:r>
    </w:p>
    <w:p w14:paraId="6BD0F10C" w14:textId="66AA7029" w:rsidR="00F83B52" w:rsidRDefault="00F83B52" w:rsidP="0066257B">
      <w:pPr>
        <w:pStyle w:val="Akapitzlist"/>
        <w:numPr>
          <w:ilvl w:val="0"/>
          <w:numId w:val="26"/>
        </w:numPr>
        <w:tabs>
          <w:tab w:val="left" w:pos="851"/>
        </w:tabs>
        <w:spacing w:after="0"/>
        <w:ind w:left="426" w:hanging="426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lastRenderedPageBreak/>
        <w:t>Za dzień zapłaty wynagrodzenia Strony przyjmują dzień obciążenia rachunku bankowego Zamawiającego.</w:t>
      </w:r>
    </w:p>
    <w:p w14:paraId="79677A11" w14:textId="0423662E" w:rsidR="00EC0992" w:rsidRPr="001535C5" w:rsidRDefault="00EC0992" w:rsidP="001535C5">
      <w:pPr>
        <w:pStyle w:val="Akapitzlist"/>
        <w:numPr>
          <w:ilvl w:val="0"/>
          <w:numId w:val="26"/>
        </w:numPr>
        <w:tabs>
          <w:tab w:val="left" w:pos="851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Wynagrodzenie określone niniejszą umową uwzględnia koszty wszystkich czynności </w:t>
      </w:r>
      <w:r w:rsidR="00E16603">
        <w:rPr>
          <w:rFonts w:ascii="Arial" w:hAnsi="Arial" w:cs="Arial"/>
        </w:rPr>
        <w:br/>
      </w:r>
      <w:r>
        <w:rPr>
          <w:rFonts w:ascii="Arial" w:hAnsi="Arial" w:cs="Arial"/>
        </w:rPr>
        <w:t>i składników koniecznych do n</w:t>
      </w:r>
      <w:r w:rsidR="00E16603">
        <w:rPr>
          <w:rFonts w:ascii="Arial" w:hAnsi="Arial" w:cs="Arial"/>
        </w:rPr>
        <w:t>ależytego wykonania przedmiotu u</w:t>
      </w:r>
      <w:r>
        <w:rPr>
          <w:rFonts w:ascii="Arial" w:hAnsi="Arial" w:cs="Arial"/>
        </w:rPr>
        <w:t>mowy.</w:t>
      </w:r>
    </w:p>
    <w:p w14:paraId="7F6E586B" w14:textId="77777777" w:rsidR="00035C0A" w:rsidRPr="00F6653C" w:rsidRDefault="00035C0A" w:rsidP="0066257B">
      <w:pPr>
        <w:pStyle w:val="Akapitzlist"/>
        <w:tabs>
          <w:tab w:val="left" w:pos="851"/>
        </w:tabs>
        <w:spacing w:after="0"/>
        <w:ind w:left="426"/>
        <w:jc w:val="both"/>
        <w:rPr>
          <w:rFonts w:ascii="Arial" w:hAnsi="Arial" w:cs="Arial"/>
        </w:rPr>
      </w:pPr>
    </w:p>
    <w:p w14:paraId="49BC4927" w14:textId="72AAC95D" w:rsidR="00F83B52" w:rsidRPr="00F6653C" w:rsidRDefault="002A5CF2" w:rsidP="0023249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E109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</w:t>
      </w:r>
    </w:p>
    <w:p w14:paraId="0F3F6BEA" w14:textId="144559F3" w:rsidR="00BC55A6" w:rsidRDefault="00F83B52" w:rsidP="006D7A02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Arial" w:hAnsi="Arial" w:cs="Arial"/>
          <w:b/>
          <w:spacing w:val="-2"/>
        </w:rPr>
      </w:pPr>
      <w:r w:rsidRPr="001535C5">
        <w:rPr>
          <w:rFonts w:ascii="Arial" w:hAnsi="Arial" w:cs="Arial"/>
          <w:spacing w:val="-2"/>
        </w:rPr>
        <w:t xml:space="preserve">Umowa zostaje zawarta na czas określony od dnia jej zawarcia </w:t>
      </w:r>
      <w:r w:rsidRPr="001535C5">
        <w:rPr>
          <w:rFonts w:ascii="Arial" w:hAnsi="Arial" w:cs="Arial"/>
          <w:b/>
          <w:spacing w:val="-2"/>
        </w:rPr>
        <w:t>do dnia</w:t>
      </w:r>
      <w:r w:rsidR="0063781F">
        <w:rPr>
          <w:rFonts w:ascii="Arial" w:hAnsi="Arial" w:cs="Arial"/>
          <w:b/>
          <w:spacing w:val="-2"/>
        </w:rPr>
        <w:t xml:space="preserve"> 3</w:t>
      </w:r>
      <w:r w:rsidR="00323CEA">
        <w:rPr>
          <w:rFonts w:ascii="Arial" w:hAnsi="Arial" w:cs="Arial"/>
          <w:b/>
          <w:spacing w:val="-2"/>
        </w:rPr>
        <w:t>1</w:t>
      </w:r>
      <w:r w:rsidR="002A5CF2" w:rsidRPr="001535C5">
        <w:rPr>
          <w:rFonts w:ascii="Arial" w:hAnsi="Arial" w:cs="Arial"/>
          <w:b/>
          <w:spacing w:val="-2"/>
        </w:rPr>
        <w:t>.</w:t>
      </w:r>
      <w:r w:rsidR="007D256B">
        <w:rPr>
          <w:rFonts w:ascii="Arial" w:hAnsi="Arial" w:cs="Arial"/>
          <w:b/>
          <w:spacing w:val="-2"/>
        </w:rPr>
        <w:t>03</w:t>
      </w:r>
      <w:r w:rsidR="002A5CF2" w:rsidRPr="001535C5">
        <w:rPr>
          <w:rFonts w:ascii="Arial" w:hAnsi="Arial" w:cs="Arial"/>
          <w:b/>
          <w:spacing w:val="-2"/>
        </w:rPr>
        <w:t>.202</w:t>
      </w:r>
      <w:r w:rsidR="007D256B">
        <w:rPr>
          <w:rFonts w:ascii="Arial" w:hAnsi="Arial" w:cs="Arial"/>
          <w:b/>
          <w:spacing w:val="-2"/>
        </w:rPr>
        <w:t>4</w:t>
      </w:r>
      <w:r w:rsidR="005D0AC4">
        <w:rPr>
          <w:rFonts w:ascii="Arial" w:hAnsi="Arial" w:cs="Arial"/>
          <w:b/>
          <w:spacing w:val="-2"/>
        </w:rPr>
        <w:t xml:space="preserve"> </w:t>
      </w:r>
      <w:r w:rsidR="008F60C5" w:rsidRPr="001535C5">
        <w:rPr>
          <w:rFonts w:ascii="Arial" w:hAnsi="Arial" w:cs="Arial"/>
          <w:b/>
          <w:spacing w:val="-2"/>
        </w:rPr>
        <w:t>r.</w:t>
      </w:r>
    </w:p>
    <w:p w14:paraId="0563C2BC" w14:textId="00E6F170" w:rsidR="00BC55A6" w:rsidRPr="0063781F" w:rsidRDefault="00BC55A6" w:rsidP="006D7A02">
      <w:pPr>
        <w:pStyle w:val="Akapitzlist"/>
        <w:numPr>
          <w:ilvl w:val="3"/>
          <w:numId w:val="26"/>
        </w:numPr>
        <w:spacing w:after="0"/>
        <w:ind w:left="426" w:hanging="426"/>
        <w:jc w:val="both"/>
        <w:rPr>
          <w:rFonts w:ascii="Arial" w:hAnsi="Arial" w:cs="Arial"/>
          <w:b/>
          <w:spacing w:val="-2"/>
        </w:rPr>
      </w:pPr>
      <w:r w:rsidRPr="001535C5">
        <w:rPr>
          <w:rFonts w:ascii="Arial" w:hAnsi="Arial" w:cs="Arial"/>
          <w:spacing w:val="-2"/>
        </w:rPr>
        <w:t>Zamawiający zastrzega sobie prawo do wypowiedzenia umowy ze skutkiem natychmiastowym, w całym okresie obo</w:t>
      </w:r>
      <w:r w:rsidR="0063781F">
        <w:rPr>
          <w:rFonts w:ascii="Arial" w:hAnsi="Arial" w:cs="Arial"/>
          <w:spacing w:val="-2"/>
        </w:rPr>
        <w:t>wiązywania umowy, tj. do dnia 3</w:t>
      </w:r>
      <w:r w:rsidR="006D7A02">
        <w:rPr>
          <w:rFonts w:ascii="Arial" w:hAnsi="Arial" w:cs="Arial"/>
          <w:spacing w:val="-2"/>
        </w:rPr>
        <w:t>1</w:t>
      </w:r>
      <w:r w:rsidRPr="001535C5">
        <w:rPr>
          <w:rFonts w:ascii="Arial" w:hAnsi="Arial" w:cs="Arial"/>
          <w:spacing w:val="-2"/>
        </w:rPr>
        <w:t>.</w:t>
      </w:r>
      <w:r w:rsidR="007D256B">
        <w:rPr>
          <w:rFonts w:ascii="Arial" w:hAnsi="Arial" w:cs="Arial"/>
          <w:spacing w:val="-2"/>
        </w:rPr>
        <w:t>03</w:t>
      </w:r>
      <w:r w:rsidRPr="001535C5">
        <w:rPr>
          <w:rFonts w:ascii="Arial" w:hAnsi="Arial" w:cs="Arial"/>
          <w:spacing w:val="-2"/>
        </w:rPr>
        <w:t>.202</w:t>
      </w:r>
      <w:r w:rsidR="007D256B">
        <w:rPr>
          <w:rFonts w:ascii="Arial" w:hAnsi="Arial" w:cs="Arial"/>
          <w:spacing w:val="-2"/>
        </w:rPr>
        <w:t>4</w:t>
      </w:r>
      <w:r w:rsidRPr="001535C5">
        <w:rPr>
          <w:rFonts w:ascii="Arial" w:hAnsi="Arial" w:cs="Arial"/>
          <w:spacing w:val="-2"/>
        </w:rPr>
        <w:t xml:space="preserve"> r., </w:t>
      </w:r>
      <w:r w:rsidR="0063781F">
        <w:rPr>
          <w:rFonts w:ascii="Arial" w:hAnsi="Arial" w:cs="Arial"/>
          <w:spacing w:val="-2"/>
        </w:rPr>
        <w:br/>
      </w:r>
      <w:r w:rsidRPr="001535C5">
        <w:rPr>
          <w:rFonts w:ascii="Arial" w:hAnsi="Arial" w:cs="Arial"/>
          <w:spacing w:val="-2"/>
        </w:rPr>
        <w:t>w przypadku wystąpienia następujących okoliczności:</w:t>
      </w:r>
    </w:p>
    <w:p w14:paraId="1D6B5831" w14:textId="75AEECAE" w:rsidR="006919A0" w:rsidRDefault="0063781F" w:rsidP="006D7A02">
      <w:pPr>
        <w:pStyle w:val="Akapitzlist"/>
        <w:spacing w:after="0"/>
        <w:ind w:left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a) </w:t>
      </w:r>
      <w:r w:rsidR="00E16603">
        <w:rPr>
          <w:rFonts w:ascii="Arial" w:eastAsia="Times New Roman" w:hAnsi="Arial" w:cs="Arial"/>
          <w:lang w:eastAsia="pl-PL"/>
        </w:rPr>
        <w:t xml:space="preserve"> </w:t>
      </w:r>
      <w:r w:rsidR="00B249F7">
        <w:rPr>
          <w:rFonts w:ascii="Arial" w:eastAsia="Times New Roman" w:hAnsi="Arial" w:cs="Arial"/>
          <w:lang w:eastAsia="pl-PL"/>
        </w:rPr>
        <w:t>W</w:t>
      </w:r>
      <w:r w:rsidR="00BC55A6" w:rsidRPr="0063781F">
        <w:rPr>
          <w:rFonts w:ascii="Arial" w:eastAsia="Times New Roman" w:hAnsi="Arial" w:cs="Arial"/>
          <w:lang w:eastAsia="pl-PL"/>
        </w:rPr>
        <w:t xml:space="preserve">ykonawca zostanie postawiony w stan likwidacji lub zaprzestanie działalności, </w:t>
      </w:r>
    </w:p>
    <w:p w14:paraId="71620B00" w14:textId="52BAD87B" w:rsidR="006919A0" w:rsidRPr="0063781F" w:rsidRDefault="0063781F" w:rsidP="006D7A02">
      <w:pPr>
        <w:pStyle w:val="Akapitzlist"/>
        <w:spacing w:after="0"/>
        <w:ind w:left="851" w:hanging="284"/>
        <w:jc w:val="both"/>
        <w:rPr>
          <w:rFonts w:ascii="Arial" w:hAnsi="Arial" w:cs="Arial"/>
          <w:spacing w:val="-2"/>
        </w:rPr>
      </w:pPr>
      <w:r>
        <w:rPr>
          <w:rFonts w:ascii="Arial" w:eastAsia="Times New Roman" w:hAnsi="Arial" w:cs="Arial"/>
          <w:lang w:eastAsia="pl-PL"/>
        </w:rPr>
        <w:t xml:space="preserve">b) </w:t>
      </w:r>
      <w:r w:rsidR="00B249F7">
        <w:rPr>
          <w:rFonts w:ascii="Arial" w:eastAsia="Times New Roman" w:hAnsi="Arial" w:cs="Arial"/>
          <w:lang w:eastAsia="pl-PL"/>
        </w:rPr>
        <w:t>W</w:t>
      </w:r>
      <w:r w:rsidR="00BC55A6" w:rsidRPr="0063781F">
        <w:rPr>
          <w:rFonts w:ascii="Arial" w:eastAsia="Times New Roman" w:hAnsi="Arial" w:cs="Arial"/>
          <w:lang w:eastAsia="pl-PL"/>
        </w:rPr>
        <w:t>ykonawca nie r</w:t>
      </w:r>
      <w:r w:rsidRPr="0063781F">
        <w:rPr>
          <w:rFonts w:ascii="Arial" w:eastAsia="Times New Roman" w:hAnsi="Arial" w:cs="Arial"/>
          <w:lang w:eastAsia="pl-PL"/>
        </w:rPr>
        <w:t>ozpoczął realizacji przedmiotu u</w:t>
      </w:r>
      <w:r w:rsidR="00BC55A6" w:rsidRPr="0063781F">
        <w:rPr>
          <w:rFonts w:ascii="Arial" w:eastAsia="Times New Roman" w:hAnsi="Arial" w:cs="Arial"/>
          <w:lang w:eastAsia="pl-PL"/>
        </w:rPr>
        <w:t>mowy oraz nie kontynuuje jej pomimo wezwania Zamawiającego złożonego na piśmie</w:t>
      </w:r>
      <w:r w:rsidR="006919A0" w:rsidRPr="0063781F">
        <w:rPr>
          <w:rFonts w:ascii="Arial" w:eastAsia="Times New Roman" w:hAnsi="Arial" w:cs="Arial"/>
          <w:lang w:eastAsia="pl-PL"/>
        </w:rPr>
        <w:t>,</w:t>
      </w:r>
    </w:p>
    <w:p w14:paraId="3B099C99" w14:textId="02DF52A1" w:rsidR="00BC55A6" w:rsidRPr="001535C5" w:rsidRDefault="006919A0" w:rsidP="006D7A02">
      <w:pPr>
        <w:spacing w:after="0"/>
        <w:ind w:left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c) </w:t>
      </w:r>
      <w:r w:rsidR="00E16603">
        <w:rPr>
          <w:rFonts w:ascii="Arial" w:eastAsia="Times New Roman" w:hAnsi="Arial" w:cs="Arial"/>
          <w:lang w:eastAsia="pl-PL"/>
        </w:rPr>
        <w:t xml:space="preserve"> </w:t>
      </w:r>
      <w:r w:rsidR="0063781F">
        <w:rPr>
          <w:rFonts w:ascii="Arial" w:hAnsi="Arial" w:cs="Arial"/>
          <w:spacing w:val="-2"/>
        </w:rPr>
        <w:t>n</w:t>
      </w:r>
      <w:r w:rsidR="00BC55A6" w:rsidRPr="00BC55A6">
        <w:rPr>
          <w:rFonts w:ascii="Arial" w:hAnsi="Arial" w:cs="Arial"/>
          <w:spacing w:val="-2"/>
        </w:rPr>
        <w:t>ieterminow</w:t>
      </w:r>
      <w:r>
        <w:rPr>
          <w:rFonts w:ascii="Arial" w:hAnsi="Arial" w:cs="Arial"/>
          <w:spacing w:val="-2"/>
        </w:rPr>
        <w:t>ej</w:t>
      </w:r>
      <w:r w:rsidR="00BC55A6" w:rsidRPr="00BC55A6">
        <w:rPr>
          <w:rFonts w:ascii="Arial" w:hAnsi="Arial" w:cs="Arial"/>
          <w:spacing w:val="-2"/>
        </w:rPr>
        <w:t xml:space="preserve"> </w:t>
      </w:r>
      <w:r w:rsidR="00CF352A">
        <w:rPr>
          <w:rFonts w:ascii="Arial" w:hAnsi="Arial" w:cs="Arial"/>
          <w:spacing w:val="-2"/>
        </w:rPr>
        <w:t>2</w:t>
      </w:r>
      <w:r w:rsidR="00BC55A6" w:rsidRPr="00BC55A6">
        <w:rPr>
          <w:rFonts w:ascii="Arial" w:hAnsi="Arial" w:cs="Arial"/>
          <w:spacing w:val="-2"/>
        </w:rPr>
        <w:t>-krotn</w:t>
      </w:r>
      <w:r>
        <w:rPr>
          <w:rFonts w:ascii="Arial" w:hAnsi="Arial" w:cs="Arial"/>
          <w:spacing w:val="-2"/>
        </w:rPr>
        <w:t>ej</w:t>
      </w:r>
      <w:r w:rsidR="00BC55A6" w:rsidRPr="00BC55A6">
        <w:rPr>
          <w:rFonts w:ascii="Arial" w:hAnsi="Arial" w:cs="Arial"/>
          <w:spacing w:val="-2"/>
        </w:rPr>
        <w:t xml:space="preserve"> realizacj</w:t>
      </w:r>
      <w:r>
        <w:rPr>
          <w:rFonts w:ascii="Arial" w:hAnsi="Arial" w:cs="Arial"/>
          <w:spacing w:val="-2"/>
        </w:rPr>
        <w:t>i</w:t>
      </w:r>
      <w:r w:rsidR="00BC55A6" w:rsidRPr="00BC55A6">
        <w:rPr>
          <w:rFonts w:ascii="Arial" w:hAnsi="Arial" w:cs="Arial"/>
          <w:spacing w:val="-2"/>
        </w:rPr>
        <w:t xml:space="preserve"> </w:t>
      </w:r>
      <w:r w:rsidR="00BC55A6">
        <w:rPr>
          <w:rFonts w:ascii="Arial" w:hAnsi="Arial" w:cs="Arial"/>
          <w:spacing w:val="-2"/>
        </w:rPr>
        <w:t>zlecenia</w:t>
      </w:r>
      <w:r w:rsidR="00BC55A6" w:rsidRPr="00BC55A6">
        <w:rPr>
          <w:rFonts w:ascii="Arial" w:hAnsi="Arial" w:cs="Arial"/>
          <w:spacing w:val="-2"/>
        </w:rPr>
        <w:t xml:space="preserve"> (zwłoka),</w:t>
      </w:r>
    </w:p>
    <w:p w14:paraId="7AC96794" w14:textId="4C719EF0" w:rsidR="00BC55A6" w:rsidRPr="00BC55A6" w:rsidRDefault="006919A0" w:rsidP="006D7A02">
      <w:pPr>
        <w:spacing w:after="0"/>
        <w:ind w:left="567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d</w:t>
      </w:r>
      <w:r w:rsidR="0063781F">
        <w:rPr>
          <w:rFonts w:ascii="Arial" w:hAnsi="Arial" w:cs="Arial"/>
          <w:spacing w:val="-2"/>
        </w:rPr>
        <w:t xml:space="preserve">) </w:t>
      </w:r>
      <w:r w:rsidR="00E16603">
        <w:rPr>
          <w:rFonts w:ascii="Arial" w:hAnsi="Arial" w:cs="Arial"/>
          <w:spacing w:val="-2"/>
        </w:rPr>
        <w:t xml:space="preserve"> </w:t>
      </w:r>
      <w:r w:rsidR="0063781F">
        <w:rPr>
          <w:rFonts w:ascii="Arial" w:hAnsi="Arial" w:cs="Arial"/>
          <w:spacing w:val="-2"/>
        </w:rPr>
        <w:t>w</w:t>
      </w:r>
      <w:r w:rsidR="00BC55A6" w:rsidRPr="00BC55A6">
        <w:rPr>
          <w:rFonts w:ascii="Arial" w:hAnsi="Arial" w:cs="Arial"/>
          <w:spacing w:val="-2"/>
        </w:rPr>
        <w:t xml:space="preserve">ystąpienia </w:t>
      </w:r>
      <w:r w:rsidR="00CF352A">
        <w:rPr>
          <w:rFonts w:ascii="Arial" w:hAnsi="Arial" w:cs="Arial"/>
          <w:spacing w:val="-2"/>
        </w:rPr>
        <w:t>2</w:t>
      </w:r>
      <w:r w:rsidR="00BC55A6" w:rsidRPr="00BC55A6">
        <w:rPr>
          <w:rFonts w:ascii="Arial" w:hAnsi="Arial" w:cs="Arial"/>
          <w:spacing w:val="-2"/>
        </w:rPr>
        <w:t xml:space="preserve"> reklamacji </w:t>
      </w:r>
      <w:r>
        <w:rPr>
          <w:rFonts w:ascii="Arial" w:hAnsi="Arial" w:cs="Arial"/>
          <w:spacing w:val="-2"/>
        </w:rPr>
        <w:t>wydrukowanych materiałów</w:t>
      </w:r>
      <w:r w:rsidR="00BC55A6" w:rsidRPr="00BC55A6">
        <w:rPr>
          <w:rFonts w:ascii="Arial" w:hAnsi="Arial" w:cs="Arial"/>
          <w:spacing w:val="-2"/>
        </w:rPr>
        <w:t>,</w:t>
      </w:r>
    </w:p>
    <w:p w14:paraId="0988741C" w14:textId="57624FE1" w:rsidR="00BC55A6" w:rsidRDefault="006919A0" w:rsidP="006D7A02">
      <w:pPr>
        <w:spacing w:after="0"/>
        <w:ind w:left="851" w:hanging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e</w:t>
      </w:r>
      <w:r w:rsidR="0063781F">
        <w:rPr>
          <w:rFonts w:ascii="Arial" w:hAnsi="Arial" w:cs="Arial"/>
          <w:spacing w:val="-2"/>
        </w:rPr>
        <w:t>) r</w:t>
      </w:r>
      <w:r w:rsidR="00BC55A6" w:rsidRPr="00BC55A6">
        <w:rPr>
          <w:rFonts w:ascii="Arial" w:hAnsi="Arial" w:cs="Arial"/>
          <w:spacing w:val="-2"/>
        </w:rPr>
        <w:t>eklamac</w:t>
      </w:r>
      <w:r w:rsidR="001B6BC0">
        <w:rPr>
          <w:rFonts w:ascii="Arial" w:hAnsi="Arial" w:cs="Arial"/>
          <w:spacing w:val="-2"/>
        </w:rPr>
        <w:t>ji</w:t>
      </w:r>
      <w:r w:rsidR="00BC55A6" w:rsidRPr="00BC55A6">
        <w:rPr>
          <w:rFonts w:ascii="Arial" w:hAnsi="Arial" w:cs="Arial"/>
          <w:spacing w:val="-2"/>
        </w:rPr>
        <w:t xml:space="preserve"> materiał</w:t>
      </w:r>
      <w:r w:rsidR="0058267F">
        <w:rPr>
          <w:rFonts w:ascii="Arial" w:hAnsi="Arial" w:cs="Arial"/>
          <w:spacing w:val="-2"/>
        </w:rPr>
        <w:t>ów o wartości przewyższającej 3</w:t>
      </w:r>
      <w:r w:rsidR="00BC55A6" w:rsidRPr="00BC55A6">
        <w:rPr>
          <w:rFonts w:ascii="Arial" w:hAnsi="Arial" w:cs="Arial"/>
          <w:spacing w:val="-2"/>
        </w:rPr>
        <w:t>% wynagrodzenia</w:t>
      </w:r>
      <w:r w:rsidR="0063781F">
        <w:rPr>
          <w:rFonts w:ascii="Arial" w:hAnsi="Arial" w:cs="Arial"/>
          <w:spacing w:val="-2"/>
        </w:rPr>
        <w:t xml:space="preserve">, </w:t>
      </w:r>
      <w:r w:rsidR="00BC55A6" w:rsidRPr="00BC55A6">
        <w:rPr>
          <w:rFonts w:ascii="Arial" w:hAnsi="Arial" w:cs="Arial"/>
          <w:spacing w:val="-2"/>
        </w:rPr>
        <w:t xml:space="preserve">o którym mowa w § </w:t>
      </w:r>
      <w:r w:rsidR="001B6BC0">
        <w:rPr>
          <w:rFonts w:ascii="Arial" w:hAnsi="Arial" w:cs="Arial"/>
          <w:spacing w:val="-2"/>
        </w:rPr>
        <w:t>3</w:t>
      </w:r>
      <w:r w:rsidR="00BC55A6" w:rsidRPr="00BC55A6">
        <w:rPr>
          <w:rFonts w:ascii="Arial" w:hAnsi="Arial" w:cs="Arial"/>
          <w:spacing w:val="-2"/>
        </w:rPr>
        <w:t xml:space="preserve"> ust. </w:t>
      </w:r>
      <w:r w:rsidR="001B6BC0">
        <w:rPr>
          <w:rFonts w:ascii="Arial" w:hAnsi="Arial" w:cs="Arial"/>
          <w:spacing w:val="-2"/>
        </w:rPr>
        <w:t>2</w:t>
      </w:r>
      <w:r w:rsidR="00BC55A6" w:rsidRPr="00BC55A6">
        <w:rPr>
          <w:rFonts w:ascii="Arial" w:hAnsi="Arial" w:cs="Arial"/>
          <w:spacing w:val="-2"/>
        </w:rPr>
        <w:t xml:space="preserve"> umowy.</w:t>
      </w:r>
    </w:p>
    <w:p w14:paraId="1B728D5C" w14:textId="16360303" w:rsidR="009A3711" w:rsidRPr="006D7A02" w:rsidRDefault="006D7A02" w:rsidP="006D7A02">
      <w:pPr>
        <w:spacing w:after="0"/>
        <w:ind w:left="284" w:hanging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3.  </w:t>
      </w:r>
      <w:r w:rsidR="009A3711" w:rsidRPr="009A3711">
        <w:rPr>
          <w:rFonts w:ascii="Arial" w:hAnsi="Arial" w:cs="Arial"/>
        </w:rPr>
        <w:t xml:space="preserve">W razie </w:t>
      </w:r>
      <w:r w:rsidR="009A3711">
        <w:rPr>
          <w:rFonts w:ascii="Arial" w:hAnsi="Arial" w:cs="Arial"/>
        </w:rPr>
        <w:t xml:space="preserve">wypowiedzenia </w:t>
      </w:r>
      <w:r w:rsidR="009A3711" w:rsidRPr="009A3711">
        <w:rPr>
          <w:rFonts w:ascii="Arial" w:hAnsi="Arial" w:cs="Arial"/>
        </w:rPr>
        <w:t>umowy Wykonawca może żądać jedynie wynagrodzenia należnego mu z tytułu faktycznie dostarczonych</w:t>
      </w:r>
      <w:r w:rsidR="009A3711">
        <w:rPr>
          <w:rFonts w:ascii="Arial" w:hAnsi="Arial" w:cs="Arial"/>
        </w:rPr>
        <w:t xml:space="preserve"> niewadliwych</w:t>
      </w:r>
      <w:r w:rsidR="009A3711" w:rsidRPr="009A3711">
        <w:rPr>
          <w:rFonts w:ascii="Arial" w:hAnsi="Arial" w:cs="Arial"/>
        </w:rPr>
        <w:t xml:space="preserve"> </w:t>
      </w:r>
      <w:r w:rsidR="009A3711">
        <w:rPr>
          <w:rFonts w:ascii="Arial" w:hAnsi="Arial" w:cs="Arial"/>
        </w:rPr>
        <w:t>materiałów.</w:t>
      </w:r>
    </w:p>
    <w:p w14:paraId="150998E2" w14:textId="21829FAE" w:rsidR="00F83B52" w:rsidRDefault="009A3711" w:rsidP="006D7A02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 Wypowiedzenie</w:t>
      </w:r>
      <w:r w:rsidR="0063781F">
        <w:rPr>
          <w:rFonts w:ascii="Arial" w:hAnsi="Arial" w:cs="Arial"/>
        </w:rPr>
        <w:t xml:space="preserve"> u</w:t>
      </w:r>
      <w:r w:rsidRPr="009A3711">
        <w:rPr>
          <w:rFonts w:ascii="Arial" w:hAnsi="Arial" w:cs="Arial"/>
        </w:rPr>
        <w:t>mowy powinno nastąpić w formie pisemnej pod rygorem nieważności takiego oświadczenia i zawierać uzasadnienie.</w:t>
      </w:r>
    </w:p>
    <w:p w14:paraId="077EFA38" w14:textId="77777777" w:rsidR="001535C5" w:rsidRPr="00F6653C" w:rsidRDefault="001535C5" w:rsidP="009A3711">
      <w:pPr>
        <w:spacing w:after="0"/>
        <w:jc w:val="both"/>
        <w:rPr>
          <w:rFonts w:ascii="Arial" w:hAnsi="Arial" w:cs="Arial"/>
        </w:rPr>
      </w:pPr>
    </w:p>
    <w:p w14:paraId="2C3ADF02" w14:textId="1CFBE88D" w:rsidR="00F83B52" w:rsidRPr="00F6653C" w:rsidRDefault="002A5CF2" w:rsidP="0066257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E109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</w:t>
      </w:r>
    </w:p>
    <w:p w14:paraId="698A1F73" w14:textId="719F4A58" w:rsidR="00F83B52" w:rsidRPr="00F6653C" w:rsidRDefault="00F83B52" w:rsidP="00232496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 xml:space="preserve">O stwierdzonych wadach ilościowych lub jakościowych w dostarczonych </w:t>
      </w:r>
      <w:r w:rsidR="006D7A02">
        <w:rPr>
          <w:rFonts w:ascii="Arial" w:hAnsi="Arial" w:cs="Arial"/>
        </w:rPr>
        <w:t xml:space="preserve">nalepkach </w:t>
      </w:r>
      <w:r w:rsidRPr="00F6653C">
        <w:rPr>
          <w:rFonts w:ascii="Arial" w:hAnsi="Arial" w:cs="Arial"/>
        </w:rPr>
        <w:t>informacyjnych, Zamawiający zawiadomi na piśmie Wykonawcę niezwłocznie, to jest nie</w:t>
      </w:r>
      <w:r w:rsidR="007226BF">
        <w:rPr>
          <w:rFonts w:ascii="Arial" w:hAnsi="Arial" w:cs="Arial"/>
        </w:rPr>
        <w:t> </w:t>
      </w:r>
      <w:r w:rsidRPr="00F6653C">
        <w:rPr>
          <w:rFonts w:ascii="Arial" w:hAnsi="Arial" w:cs="Arial"/>
        </w:rPr>
        <w:t xml:space="preserve">później niż w terminie 5 dni od daty ich stwierdzenia. </w:t>
      </w:r>
    </w:p>
    <w:p w14:paraId="72E562CE" w14:textId="325B14A4" w:rsidR="00F83B52" w:rsidRPr="00F6653C" w:rsidRDefault="00F83B52" w:rsidP="00232496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>Wykonawca jest zobowiązany do dokonania wymiany wadliwego materiału na wolny od</w:t>
      </w:r>
      <w:r w:rsidR="007226BF">
        <w:rPr>
          <w:rFonts w:ascii="Arial" w:hAnsi="Arial" w:cs="Arial"/>
        </w:rPr>
        <w:t> </w:t>
      </w:r>
      <w:r w:rsidRPr="00F6653C">
        <w:rPr>
          <w:rFonts w:ascii="Arial" w:hAnsi="Arial" w:cs="Arial"/>
        </w:rPr>
        <w:t xml:space="preserve">wad oraz uzupełnienia braków ilościowych w terminie 5 dni od daty otrzymania pisma, w którym </w:t>
      </w:r>
      <w:r w:rsidRPr="0066257B">
        <w:rPr>
          <w:rFonts w:ascii="Arial" w:hAnsi="Arial" w:cs="Arial"/>
        </w:rPr>
        <w:t xml:space="preserve">Zamawiający stwierdza wady </w:t>
      </w:r>
      <w:r w:rsidRPr="00F6653C">
        <w:rPr>
          <w:rFonts w:ascii="Arial" w:hAnsi="Arial" w:cs="Arial"/>
        </w:rPr>
        <w:t xml:space="preserve">ilościowe lub jakościowe. </w:t>
      </w:r>
    </w:p>
    <w:p w14:paraId="650C657B" w14:textId="0DB18590" w:rsidR="00F83B52" w:rsidRDefault="00F83B52" w:rsidP="00232496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>Jeżeli po raz drugi dostarczon</w:t>
      </w:r>
      <w:r w:rsidR="006D7A02">
        <w:rPr>
          <w:rFonts w:ascii="Arial" w:hAnsi="Arial" w:cs="Arial"/>
        </w:rPr>
        <w:t>e</w:t>
      </w:r>
      <w:r w:rsidRPr="00F6653C">
        <w:rPr>
          <w:rFonts w:ascii="Arial" w:hAnsi="Arial" w:cs="Arial"/>
        </w:rPr>
        <w:t xml:space="preserve"> </w:t>
      </w:r>
      <w:r w:rsidR="006D7A02">
        <w:rPr>
          <w:rFonts w:ascii="Arial" w:hAnsi="Arial" w:cs="Arial"/>
        </w:rPr>
        <w:t xml:space="preserve">nalepki </w:t>
      </w:r>
      <w:r w:rsidRPr="00F6653C">
        <w:rPr>
          <w:rFonts w:ascii="Arial" w:hAnsi="Arial" w:cs="Arial"/>
        </w:rPr>
        <w:t>informacyjn</w:t>
      </w:r>
      <w:r w:rsidR="006D7A02">
        <w:rPr>
          <w:rFonts w:ascii="Arial" w:hAnsi="Arial" w:cs="Arial"/>
        </w:rPr>
        <w:t>e</w:t>
      </w:r>
      <w:r w:rsidRPr="00F6653C">
        <w:rPr>
          <w:rFonts w:ascii="Arial" w:hAnsi="Arial" w:cs="Arial"/>
        </w:rPr>
        <w:t xml:space="preserve"> będ</w:t>
      </w:r>
      <w:r w:rsidR="006D7A02">
        <w:rPr>
          <w:rFonts w:ascii="Arial" w:hAnsi="Arial" w:cs="Arial"/>
        </w:rPr>
        <w:t>ą</w:t>
      </w:r>
      <w:r w:rsidRPr="00F6653C">
        <w:rPr>
          <w:rFonts w:ascii="Arial" w:hAnsi="Arial" w:cs="Arial"/>
        </w:rPr>
        <w:t xml:space="preserve"> jakościowo wadliw</w:t>
      </w:r>
      <w:r w:rsidR="006D7A02">
        <w:rPr>
          <w:rFonts w:ascii="Arial" w:hAnsi="Arial" w:cs="Arial"/>
        </w:rPr>
        <w:t>e</w:t>
      </w:r>
      <w:r w:rsidRPr="00F6653C">
        <w:rPr>
          <w:rFonts w:ascii="Arial" w:hAnsi="Arial" w:cs="Arial"/>
        </w:rPr>
        <w:t>, Zamawiający będzie uprawniony do odstą</w:t>
      </w:r>
      <w:r w:rsidR="00FF351F">
        <w:rPr>
          <w:rFonts w:ascii="Arial" w:hAnsi="Arial" w:cs="Arial"/>
        </w:rPr>
        <w:t>pienia od u</w:t>
      </w:r>
      <w:r w:rsidRPr="00F6653C">
        <w:rPr>
          <w:rFonts w:ascii="Arial" w:hAnsi="Arial" w:cs="Arial"/>
        </w:rPr>
        <w:t>mowy w całości lub w części</w:t>
      </w:r>
      <w:r w:rsidR="00E158AF">
        <w:rPr>
          <w:rFonts w:ascii="Arial" w:hAnsi="Arial" w:cs="Arial"/>
        </w:rPr>
        <w:t xml:space="preserve"> </w:t>
      </w:r>
      <w:r w:rsidR="007226BF" w:rsidRPr="0007204D">
        <w:rPr>
          <w:rFonts w:ascii="Arial" w:hAnsi="Arial" w:cs="Arial"/>
        </w:rPr>
        <w:br/>
      </w:r>
      <w:r w:rsidRPr="00F6653C">
        <w:rPr>
          <w:rFonts w:ascii="Arial" w:hAnsi="Arial" w:cs="Arial"/>
        </w:rPr>
        <w:t xml:space="preserve">i w takim wypadku nie będzie zobowiązany do zapłaty wynagrodzenia za ponownie dostarczone wadliwe </w:t>
      </w:r>
      <w:r w:rsidR="006D7A02">
        <w:rPr>
          <w:rFonts w:ascii="Arial" w:hAnsi="Arial" w:cs="Arial"/>
        </w:rPr>
        <w:t>nalepki</w:t>
      </w:r>
      <w:r w:rsidRPr="00F6653C">
        <w:rPr>
          <w:rFonts w:ascii="Arial" w:hAnsi="Arial" w:cs="Arial"/>
        </w:rPr>
        <w:t xml:space="preserve"> informacyjne.</w:t>
      </w:r>
    </w:p>
    <w:p w14:paraId="47430964" w14:textId="07C44A03" w:rsidR="00035C0A" w:rsidRPr="001535C5" w:rsidRDefault="00B21792" w:rsidP="001535C5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Wykonawcy nie będzie przysługiwało dodatkowe wynagrodzenie za każdorazowe usunięcie wad.</w:t>
      </w:r>
    </w:p>
    <w:p w14:paraId="74ADC200" w14:textId="07153521" w:rsidR="00F83B52" w:rsidRPr="00F6653C" w:rsidRDefault="002A5CF2" w:rsidP="004E776A">
      <w:pPr>
        <w:pStyle w:val="Akapitzlist"/>
        <w:tabs>
          <w:tab w:val="left" w:pos="4395"/>
        </w:tabs>
        <w:spacing w:after="0"/>
        <w:ind w:left="426" w:firstLine="14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E109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</w:t>
      </w:r>
    </w:p>
    <w:p w14:paraId="48F877A8" w14:textId="060835CA" w:rsidR="00F83B52" w:rsidRPr="00F6653C" w:rsidRDefault="00F83B52" w:rsidP="00232496">
      <w:pPr>
        <w:pStyle w:val="Lista"/>
        <w:numPr>
          <w:ilvl w:val="1"/>
          <w:numId w:val="2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53C">
        <w:rPr>
          <w:rFonts w:ascii="Arial" w:hAnsi="Arial" w:cs="Arial"/>
          <w:sz w:val="22"/>
          <w:szCs w:val="22"/>
        </w:rPr>
        <w:t xml:space="preserve">W przypadku opóźnienia w wykonaniu zleconej partii </w:t>
      </w:r>
      <w:r w:rsidR="006D7A02">
        <w:rPr>
          <w:rFonts w:ascii="Arial" w:hAnsi="Arial" w:cs="Arial"/>
          <w:sz w:val="22"/>
          <w:szCs w:val="22"/>
        </w:rPr>
        <w:t>nalepek</w:t>
      </w:r>
      <w:r w:rsidRPr="00F6653C">
        <w:rPr>
          <w:rFonts w:ascii="Arial" w:hAnsi="Arial" w:cs="Arial"/>
          <w:sz w:val="22"/>
          <w:szCs w:val="22"/>
        </w:rPr>
        <w:t xml:space="preserve"> informacyjnych Wykonawca zapłaci Zamawiającemu karę umowną w wysokości 1% kwoty </w:t>
      </w:r>
      <w:r w:rsidR="008F60C5" w:rsidRPr="00F6653C">
        <w:rPr>
          <w:rFonts w:ascii="Arial" w:hAnsi="Arial" w:cs="Arial"/>
          <w:sz w:val="22"/>
          <w:szCs w:val="22"/>
        </w:rPr>
        <w:t>bru</w:t>
      </w:r>
      <w:r w:rsidRPr="00F6653C">
        <w:rPr>
          <w:rFonts w:ascii="Arial" w:hAnsi="Arial" w:cs="Arial"/>
          <w:sz w:val="22"/>
          <w:szCs w:val="22"/>
        </w:rPr>
        <w:t xml:space="preserve">tto wynagrodzenia jakie przysługiwałoby mu za terminowy druk tej partii </w:t>
      </w:r>
      <w:r w:rsidR="006D7A02">
        <w:rPr>
          <w:rFonts w:ascii="Arial" w:hAnsi="Arial" w:cs="Arial"/>
          <w:sz w:val="22"/>
          <w:szCs w:val="22"/>
        </w:rPr>
        <w:t>nalepek</w:t>
      </w:r>
      <w:r w:rsidRPr="00F6653C">
        <w:rPr>
          <w:rFonts w:ascii="Arial" w:hAnsi="Arial" w:cs="Arial"/>
          <w:sz w:val="22"/>
          <w:szCs w:val="22"/>
        </w:rPr>
        <w:t>, za</w:t>
      </w:r>
      <w:r w:rsidR="007226BF">
        <w:rPr>
          <w:rFonts w:ascii="Arial" w:hAnsi="Arial" w:cs="Arial"/>
          <w:sz w:val="22"/>
          <w:szCs w:val="22"/>
        </w:rPr>
        <w:t> </w:t>
      </w:r>
      <w:r w:rsidRPr="00F6653C">
        <w:rPr>
          <w:rFonts w:ascii="Arial" w:hAnsi="Arial" w:cs="Arial"/>
          <w:sz w:val="22"/>
          <w:szCs w:val="22"/>
        </w:rPr>
        <w:t>każdy dzień opóźnienia.</w:t>
      </w:r>
    </w:p>
    <w:p w14:paraId="7F133308" w14:textId="2686E96E" w:rsidR="00F83B52" w:rsidRPr="00F6653C" w:rsidRDefault="00F83B52" w:rsidP="00232496">
      <w:pPr>
        <w:pStyle w:val="Lista"/>
        <w:numPr>
          <w:ilvl w:val="1"/>
          <w:numId w:val="28"/>
        </w:numPr>
        <w:tabs>
          <w:tab w:val="clear" w:pos="786"/>
          <w:tab w:val="num" w:pos="709"/>
          <w:tab w:val="num" w:pos="14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53C">
        <w:rPr>
          <w:rFonts w:ascii="Arial" w:hAnsi="Arial" w:cs="Arial"/>
          <w:sz w:val="22"/>
          <w:szCs w:val="22"/>
        </w:rPr>
        <w:t xml:space="preserve">W przypadku, gdy opóźnienie w wykonaniu zleconej partii </w:t>
      </w:r>
      <w:r w:rsidR="006D7A02">
        <w:rPr>
          <w:rFonts w:ascii="Arial" w:hAnsi="Arial" w:cs="Arial"/>
          <w:sz w:val="22"/>
          <w:szCs w:val="22"/>
        </w:rPr>
        <w:t xml:space="preserve">nalepek </w:t>
      </w:r>
      <w:r w:rsidRPr="00F6653C">
        <w:rPr>
          <w:rFonts w:ascii="Arial" w:hAnsi="Arial" w:cs="Arial"/>
          <w:sz w:val="22"/>
          <w:szCs w:val="22"/>
        </w:rPr>
        <w:t>przekroczy 14 dni Wykonawca zapłaci Zamawiającemu karę u</w:t>
      </w:r>
      <w:r w:rsidR="00B50183" w:rsidRPr="00F6653C">
        <w:rPr>
          <w:rFonts w:ascii="Arial" w:hAnsi="Arial" w:cs="Arial"/>
          <w:sz w:val="22"/>
          <w:szCs w:val="22"/>
        </w:rPr>
        <w:t>mowną w wysokości 2% kwoty brutto</w:t>
      </w:r>
      <w:r w:rsidRPr="00F6653C">
        <w:rPr>
          <w:rFonts w:ascii="Arial" w:hAnsi="Arial" w:cs="Arial"/>
          <w:sz w:val="22"/>
          <w:szCs w:val="22"/>
        </w:rPr>
        <w:t xml:space="preserve"> wynagrodzenia jakie przysługiwałoby mu za terminowy druk tej partii </w:t>
      </w:r>
      <w:r w:rsidR="006D7A02">
        <w:rPr>
          <w:rFonts w:ascii="Arial" w:hAnsi="Arial" w:cs="Arial"/>
          <w:sz w:val="22"/>
          <w:szCs w:val="22"/>
        </w:rPr>
        <w:t>nalepek</w:t>
      </w:r>
      <w:r w:rsidRPr="00F6653C">
        <w:rPr>
          <w:rFonts w:ascii="Arial" w:hAnsi="Arial" w:cs="Arial"/>
          <w:sz w:val="22"/>
          <w:szCs w:val="22"/>
        </w:rPr>
        <w:t>, za</w:t>
      </w:r>
      <w:r w:rsidR="007226BF">
        <w:rPr>
          <w:rFonts w:ascii="Arial" w:hAnsi="Arial" w:cs="Arial"/>
          <w:sz w:val="22"/>
          <w:szCs w:val="22"/>
        </w:rPr>
        <w:t> </w:t>
      </w:r>
      <w:r w:rsidRPr="00F6653C">
        <w:rPr>
          <w:rFonts w:ascii="Arial" w:hAnsi="Arial" w:cs="Arial"/>
          <w:sz w:val="22"/>
          <w:szCs w:val="22"/>
        </w:rPr>
        <w:t>każdy kolejny dzień opóźnienia.</w:t>
      </w:r>
    </w:p>
    <w:p w14:paraId="1E99B34B" w14:textId="0CB5D45C" w:rsidR="00F83B52" w:rsidRPr="00F6653C" w:rsidRDefault="00F83B52" w:rsidP="00232496">
      <w:pPr>
        <w:pStyle w:val="Lista"/>
        <w:numPr>
          <w:ilvl w:val="1"/>
          <w:numId w:val="28"/>
        </w:numPr>
        <w:tabs>
          <w:tab w:val="clear" w:pos="786"/>
          <w:tab w:val="num" w:pos="709"/>
          <w:tab w:val="num" w:pos="14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653C">
        <w:rPr>
          <w:rFonts w:ascii="Arial" w:hAnsi="Arial" w:cs="Arial"/>
          <w:sz w:val="22"/>
          <w:szCs w:val="22"/>
        </w:rPr>
        <w:t>W przypadku niew</w:t>
      </w:r>
      <w:r w:rsidR="00E16603">
        <w:rPr>
          <w:rFonts w:ascii="Arial" w:hAnsi="Arial" w:cs="Arial"/>
          <w:sz w:val="22"/>
          <w:szCs w:val="22"/>
        </w:rPr>
        <w:t>łaściwego wykonania przedmiotu u</w:t>
      </w:r>
      <w:r w:rsidRPr="00F6653C">
        <w:rPr>
          <w:rFonts w:ascii="Arial" w:hAnsi="Arial" w:cs="Arial"/>
          <w:sz w:val="22"/>
          <w:szCs w:val="22"/>
        </w:rPr>
        <w:t xml:space="preserve">mowy Wykonawca zapłaci Zamawiającemu karę umowną w wysokości 10% wartości </w:t>
      </w:r>
      <w:r w:rsidR="00B50183" w:rsidRPr="00F6653C">
        <w:rPr>
          <w:rFonts w:ascii="Arial" w:hAnsi="Arial" w:cs="Arial"/>
          <w:sz w:val="22"/>
          <w:szCs w:val="22"/>
        </w:rPr>
        <w:t>brut</w:t>
      </w:r>
      <w:r w:rsidRPr="00F6653C">
        <w:rPr>
          <w:rFonts w:ascii="Arial" w:hAnsi="Arial" w:cs="Arial"/>
          <w:sz w:val="22"/>
          <w:szCs w:val="22"/>
        </w:rPr>
        <w:t xml:space="preserve">to wadliwych egzemplarzy i jest zobowiązany do ich wymiany na wolne od wad.  </w:t>
      </w:r>
    </w:p>
    <w:p w14:paraId="0980019E" w14:textId="7F7B17FF" w:rsidR="00F83B52" w:rsidRPr="00F6653C" w:rsidRDefault="00F83B52" w:rsidP="00232496">
      <w:pPr>
        <w:pStyle w:val="Tekstpodstawowy2"/>
        <w:numPr>
          <w:ilvl w:val="1"/>
          <w:numId w:val="28"/>
        </w:numPr>
        <w:tabs>
          <w:tab w:val="clear" w:pos="786"/>
          <w:tab w:val="num" w:pos="709"/>
          <w:tab w:val="num" w:pos="1440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 xml:space="preserve">Kary, o których mowa w powyższych ustępach, Wykonawca zapłaci na wskazany przez Zamawiającego rachunek bankowy przelewem, w terminie </w:t>
      </w:r>
      <w:r w:rsidR="00B21792">
        <w:rPr>
          <w:rFonts w:ascii="Arial" w:hAnsi="Arial" w:cs="Arial"/>
        </w:rPr>
        <w:t xml:space="preserve">7 </w:t>
      </w:r>
      <w:r w:rsidRPr="00F6653C">
        <w:rPr>
          <w:rFonts w:ascii="Arial" w:hAnsi="Arial" w:cs="Arial"/>
        </w:rPr>
        <w:t xml:space="preserve">dni kalendarzowych od dnia doręczenia mu żądania Zamawiającego zapłaty takiej kary umownej. Zamawiający jest </w:t>
      </w:r>
      <w:r w:rsidRPr="00F6653C">
        <w:rPr>
          <w:rFonts w:ascii="Arial" w:hAnsi="Arial" w:cs="Arial"/>
        </w:rPr>
        <w:lastRenderedPageBreak/>
        <w:t>upoważniony do potrącenia należnych kar umownych z wynagrodzenia Wykonawcy</w:t>
      </w:r>
      <w:r w:rsidR="00CB5055">
        <w:rPr>
          <w:rFonts w:ascii="Arial" w:hAnsi="Arial" w:cs="Arial"/>
        </w:rPr>
        <w:t>, na co Wykonawca wyraża zgodę</w:t>
      </w:r>
      <w:r w:rsidRPr="00F6653C">
        <w:rPr>
          <w:rFonts w:ascii="Arial" w:hAnsi="Arial" w:cs="Arial"/>
        </w:rPr>
        <w:t>.</w:t>
      </w:r>
    </w:p>
    <w:p w14:paraId="0ECAB4D0" w14:textId="77777777" w:rsidR="00F83B52" w:rsidRDefault="00F83B52" w:rsidP="00232496">
      <w:pPr>
        <w:pStyle w:val="Tekstpodstawowy2"/>
        <w:numPr>
          <w:ilvl w:val="1"/>
          <w:numId w:val="28"/>
        </w:numPr>
        <w:tabs>
          <w:tab w:val="clear" w:pos="786"/>
          <w:tab w:val="num" w:pos="709"/>
          <w:tab w:val="num" w:pos="1440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>Roszczenia o zapłatę kar umownych nie pozbawiają Zamawiającego prawa żądania odszkodowania uzupełniającego na zasadach ogólnych prawa cywilnego, jeżeli wysokość poniesionej szkody przekroczy wysokość zastrzeżonych kar umownych.</w:t>
      </w:r>
    </w:p>
    <w:p w14:paraId="2CB7B1F3" w14:textId="475721A9" w:rsidR="00F0018F" w:rsidRDefault="00F0018F" w:rsidP="00232496">
      <w:pPr>
        <w:pStyle w:val="Tekstpodstawowy2"/>
        <w:numPr>
          <w:ilvl w:val="1"/>
          <w:numId w:val="28"/>
        </w:numPr>
        <w:tabs>
          <w:tab w:val="clear" w:pos="786"/>
          <w:tab w:val="num" w:pos="709"/>
          <w:tab w:val="num" w:pos="1440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może odstąpić w całości lub części od naliczenia kary umownej, po</w:t>
      </w:r>
      <w:r w:rsidR="007226BF">
        <w:rPr>
          <w:rFonts w:ascii="Arial" w:hAnsi="Arial" w:cs="Arial"/>
        </w:rPr>
        <w:t> </w:t>
      </w:r>
      <w:r>
        <w:rPr>
          <w:rFonts w:ascii="Arial" w:hAnsi="Arial" w:cs="Arial"/>
        </w:rPr>
        <w:t>uwzględnieniu okoliczności i przyczyn niezawinionego przez Wykonawcę opóźni</w:t>
      </w:r>
      <w:r w:rsidR="00472713">
        <w:rPr>
          <w:rFonts w:ascii="Arial" w:hAnsi="Arial" w:cs="Arial"/>
        </w:rPr>
        <w:t>e</w:t>
      </w:r>
      <w:r>
        <w:rPr>
          <w:rFonts w:ascii="Arial" w:hAnsi="Arial" w:cs="Arial"/>
        </w:rPr>
        <w:t>nia.</w:t>
      </w:r>
    </w:p>
    <w:p w14:paraId="74B32CB4" w14:textId="7A981860" w:rsidR="009A3711" w:rsidRDefault="009A3711" w:rsidP="00232496">
      <w:pPr>
        <w:pStyle w:val="Tekstpodstawowy2"/>
        <w:numPr>
          <w:ilvl w:val="1"/>
          <w:numId w:val="28"/>
        </w:numPr>
        <w:tabs>
          <w:tab w:val="clear" w:pos="786"/>
          <w:tab w:val="num" w:pos="709"/>
          <w:tab w:val="num" w:pos="1440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9A3711">
        <w:rPr>
          <w:rFonts w:ascii="Arial" w:hAnsi="Arial" w:cs="Arial"/>
        </w:rPr>
        <w:t xml:space="preserve">Zapłata kary umownej nie zwalnia Wykonawcy z obowiązku wykonania przedmiotu </w:t>
      </w:r>
      <w:r w:rsidR="00CA7045">
        <w:rPr>
          <w:rFonts w:ascii="Arial" w:hAnsi="Arial" w:cs="Arial"/>
        </w:rPr>
        <w:t>u</w:t>
      </w:r>
      <w:r w:rsidRPr="009A3711">
        <w:rPr>
          <w:rFonts w:ascii="Arial" w:hAnsi="Arial" w:cs="Arial"/>
        </w:rPr>
        <w:t>mowy ani też z jakichkolwiek in</w:t>
      </w:r>
      <w:r w:rsidR="00CA7045">
        <w:rPr>
          <w:rFonts w:ascii="Arial" w:hAnsi="Arial" w:cs="Arial"/>
        </w:rPr>
        <w:t>nych obowiązków wynikających z u</w:t>
      </w:r>
      <w:r w:rsidRPr="009A3711">
        <w:rPr>
          <w:rFonts w:ascii="Arial" w:hAnsi="Arial" w:cs="Arial"/>
        </w:rPr>
        <w:t>mowy.</w:t>
      </w:r>
    </w:p>
    <w:p w14:paraId="68D1F072" w14:textId="77777777" w:rsidR="009A3711" w:rsidRPr="00F6653C" w:rsidRDefault="009A3711" w:rsidP="001535C5">
      <w:pPr>
        <w:pStyle w:val="Tekstpodstawowy2"/>
        <w:tabs>
          <w:tab w:val="num" w:pos="1440"/>
        </w:tabs>
        <w:spacing w:after="0" w:line="276" w:lineRule="auto"/>
        <w:ind w:left="426"/>
        <w:jc w:val="both"/>
        <w:rPr>
          <w:rFonts w:ascii="Arial" w:hAnsi="Arial" w:cs="Arial"/>
        </w:rPr>
      </w:pPr>
    </w:p>
    <w:p w14:paraId="0C09F4FB" w14:textId="53A3E68A" w:rsidR="00F83B52" w:rsidRDefault="002A5CF2" w:rsidP="0023249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E109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</w:t>
      </w:r>
    </w:p>
    <w:p w14:paraId="480A0FAA" w14:textId="77777777" w:rsidR="002A5CF2" w:rsidRPr="00F6653C" w:rsidRDefault="002A5CF2" w:rsidP="00232496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426" w:hanging="426"/>
        <w:rPr>
          <w:rFonts w:ascii="Arial" w:hAnsi="Arial" w:cs="Arial"/>
        </w:rPr>
      </w:pPr>
      <w:r w:rsidRPr="00F6653C">
        <w:rPr>
          <w:rFonts w:ascii="Arial" w:hAnsi="Arial" w:cs="Arial"/>
        </w:rPr>
        <w:t xml:space="preserve">Osobami wyznaczonymi do kontaktu w sprawach dotyczących wykonania umowy </w:t>
      </w:r>
      <w:r>
        <w:rPr>
          <w:rFonts w:ascii="Arial" w:hAnsi="Arial" w:cs="Arial"/>
        </w:rPr>
        <w:t>są:</w:t>
      </w:r>
    </w:p>
    <w:p w14:paraId="4507C58C" w14:textId="4749CE92" w:rsidR="002A5CF2" w:rsidRPr="00535A1C" w:rsidRDefault="002A5CF2" w:rsidP="00232496">
      <w:pPr>
        <w:pStyle w:val="Akapitzlist"/>
        <w:numPr>
          <w:ilvl w:val="0"/>
          <w:numId w:val="39"/>
        </w:numPr>
        <w:tabs>
          <w:tab w:val="left" w:pos="284"/>
        </w:tabs>
        <w:spacing w:after="0"/>
        <w:ind w:left="851" w:hanging="425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 xml:space="preserve">ze </w:t>
      </w:r>
      <w:r w:rsidR="00E32433">
        <w:rPr>
          <w:rFonts w:ascii="Arial" w:hAnsi="Arial" w:cs="Arial"/>
        </w:rPr>
        <w:t>S</w:t>
      </w:r>
      <w:r w:rsidR="00E32433" w:rsidRPr="00F6653C">
        <w:rPr>
          <w:rFonts w:ascii="Arial" w:hAnsi="Arial" w:cs="Arial"/>
        </w:rPr>
        <w:t xml:space="preserve">trony </w:t>
      </w:r>
      <w:r w:rsidRPr="00F6653C">
        <w:rPr>
          <w:rFonts w:ascii="Arial" w:hAnsi="Arial" w:cs="Arial"/>
        </w:rPr>
        <w:t>Zamawiającego:</w:t>
      </w:r>
      <w:r w:rsidR="006D7A02">
        <w:rPr>
          <w:rFonts w:ascii="Arial" w:hAnsi="Arial" w:cs="Arial"/>
        </w:rPr>
        <w:t xml:space="preserve"> ……………………………………………………….</w:t>
      </w:r>
    </w:p>
    <w:p w14:paraId="49242AB5" w14:textId="77777777" w:rsidR="00E16603" w:rsidRDefault="002A5CF2" w:rsidP="00232496">
      <w:pPr>
        <w:pStyle w:val="Akapitzlist"/>
        <w:numPr>
          <w:ilvl w:val="0"/>
          <w:numId w:val="39"/>
        </w:numPr>
        <w:tabs>
          <w:tab w:val="left" w:pos="284"/>
        </w:tabs>
        <w:spacing w:after="0"/>
        <w:ind w:left="851" w:hanging="425"/>
        <w:jc w:val="both"/>
        <w:rPr>
          <w:rFonts w:ascii="Arial" w:hAnsi="Arial" w:cs="Arial"/>
        </w:rPr>
      </w:pPr>
      <w:r w:rsidRPr="00F6653C">
        <w:rPr>
          <w:rFonts w:ascii="Arial" w:hAnsi="Arial" w:cs="Arial"/>
        </w:rPr>
        <w:t xml:space="preserve">ze </w:t>
      </w:r>
      <w:r w:rsidR="00E32433">
        <w:rPr>
          <w:rFonts w:ascii="Arial" w:hAnsi="Arial" w:cs="Arial"/>
        </w:rPr>
        <w:t>S</w:t>
      </w:r>
      <w:r w:rsidRPr="00F6653C">
        <w:rPr>
          <w:rFonts w:ascii="Arial" w:hAnsi="Arial" w:cs="Arial"/>
        </w:rPr>
        <w:t>trony Wykonawcy: ………</w:t>
      </w:r>
      <w:r>
        <w:rPr>
          <w:rFonts w:ascii="Arial" w:hAnsi="Arial" w:cs="Arial"/>
        </w:rPr>
        <w:t>........................................................................</w:t>
      </w:r>
      <w:r w:rsidR="002B164C">
        <w:rPr>
          <w:rFonts w:ascii="Arial" w:hAnsi="Arial" w:cs="Arial"/>
        </w:rPr>
        <w:t xml:space="preserve">, </w:t>
      </w:r>
    </w:p>
    <w:p w14:paraId="56326F10" w14:textId="35D595F5" w:rsidR="002A5CF2" w:rsidRPr="00F6653C" w:rsidRDefault="002B164C" w:rsidP="00E16603">
      <w:pPr>
        <w:pStyle w:val="Akapitzlist"/>
        <w:tabs>
          <w:tab w:val="left" w:pos="284"/>
        </w:tabs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tel. …</w:t>
      </w:r>
      <w:r w:rsidR="00E16603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……, e-mail: …</w:t>
      </w:r>
      <w:r w:rsidR="00E16603"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>…….</w:t>
      </w:r>
      <w:r w:rsidR="00E16603">
        <w:rPr>
          <w:rFonts w:ascii="Arial" w:hAnsi="Arial" w:cs="Arial"/>
        </w:rPr>
        <w:t xml:space="preserve"> .</w:t>
      </w:r>
    </w:p>
    <w:p w14:paraId="3DF61566" w14:textId="2B13DD7D" w:rsidR="00035C0A" w:rsidRPr="008B1D96" w:rsidRDefault="00EC0992" w:rsidP="008B1D96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EC0992">
        <w:rPr>
          <w:rFonts w:ascii="Arial" w:hAnsi="Arial" w:cs="Arial"/>
        </w:rPr>
        <w:t>Strony oświadczają, iż osoby, o których mowa w ust. 1, są upoważnione przez Strony do dokonywania czynności zwią</w:t>
      </w:r>
      <w:r w:rsidR="003C27BD">
        <w:rPr>
          <w:rFonts w:ascii="Arial" w:hAnsi="Arial" w:cs="Arial"/>
        </w:rPr>
        <w:t>zanych z realizacją przedmiotu u</w:t>
      </w:r>
      <w:r w:rsidRPr="00EC0992">
        <w:rPr>
          <w:rFonts w:ascii="Arial" w:hAnsi="Arial" w:cs="Arial"/>
        </w:rPr>
        <w:t xml:space="preserve">mowy, nie są </w:t>
      </w:r>
      <w:r w:rsidR="00E16603">
        <w:rPr>
          <w:rFonts w:ascii="Arial" w:hAnsi="Arial" w:cs="Arial"/>
        </w:rPr>
        <w:t>natomiast uprawnione do zmiany u</w:t>
      </w:r>
      <w:r w:rsidRPr="00EC0992">
        <w:rPr>
          <w:rFonts w:ascii="Arial" w:hAnsi="Arial" w:cs="Arial"/>
        </w:rPr>
        <w:t>mowy. Zmiana lub uzupełnienie wykazu osób do re</w:t>
      </w:r>
      <w:r w:rsidR="00E16603">
        <w:rPr>
          <w:rFonts w:ascii="Arial" w:hAnsi="Arial" w:cs="Arial"/>
        </w:rPr>
        <w:t>prezentacji nie stanowi zmiany u</w:t>
      </w:r>
      <w:r w:rsidRPr="00EC0992">
        <w:rPr>
          <w:rFonts w:ascii="Arial" w:hAnsi="Arial" w:cs="Arial"/>
        </w:rPr>
        <w:t xml:space="preserve">mowy i wymaga jedynie pisemnego oświadczenia złożonego drugiej Stronie. </w:t>
      </w:r>
    </w:p>
    <w:p w14:paraId="04CC2474" w14:textId="151D030F" w:rsidR="00E16603" w:rsidRDefault="002A5CF2" w:rsidP="008B1D9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E109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</w:t>
      </w:r>
    </w:p>
    <w:p w14:paraId="645A7154" w14:textId="77777777" w:rsidR="007D256B" w:rsidRPr="00EA2493" w:rsidRDefault="007D256B" w:rsidP="007D256B">
      <w:pPr>
        <w:spacing w:line="240" w:lineRule="auto"/>
        <w:jc w:val="both"/>
        <w:rPr>
          <w:rFonts w:ascii="Arial" w:eastAsia="Calibri" w:hAnsi="Arial" w:cs="Arial"/>
        </w:rPr>
      </w:pPr>
      <w:r w:rsidRPr="00EA2493">
        <w:rPr>
          <w:rFonts w:ascii="Arial" w:eastAsia="Calibri" w:hAnsi="Arial" w:cs="Arial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 uchylenia dyrektywy 95/46/WE (zwanym dalej RODO) informujemy, iż:</w:t>
      </w:r>
    </w:p>
    <w:p w14:paraId="7CBA82F9" w14:textId="77777777" w:rsidR="007D256B" w:rsidRPr="00EA2493" w:rsidRDefault="007D256B" w:rsidP="007D256B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EA2493">
        <w:rPr>
          <w:rFonts w:ascii="Arial" w:eastAsia="Calibri" w:hAnsi="Arial" w:cs="Arial"/>
        </w:rPr>
        <w:t>Administratorem danych osobowych jest Zarząd Transportu Metropolita</w:t>
      </w:r>
      <w:r>
        <w:rPr>
          <w:rFonts w:ascii="Arial" w:eastAsia="Calibri" w:hAnsi="Arial" w:cs="Arial"/>
        </w:rPr>
        <w:t>l</w:t>
      </w:r>
      <w:r w:rsidRPr="00EA2493">
        <w:rPr>
          <w:rFonts w:ascii="Arial" w:eastAsia="Calibri" w:hAnsi="Arial" w:cs="Arial"/>
        </w:rPr>
        <w:t xml:space="preserve">nego, z siedzibą przy ul. Barbary 21A, 40-053 Katowice, adres email: kancelaria@metropoliaztm.pl, strona </w:t>
      </w:r>
      <w:r w:rsidRPr="00EA2493">
        <w:rPr>
          <w:rFonts w:ascii="Arial" w:eastAsia="Calibri" w:hAnsi="Arial" w:cs="Arial"/>
        </w:rPr>
        <w:tab/>
        <w:t>internetowa: bip.metropoliaztm.pl;</w:t>
      </w:r>
    </w:p>
    <w:p w14:paraId="1A3F7409" w14:textId="77777777" w:rsidR="007D256B" w:rsidRPr="00DD6CE2" w:rsidRDefault="007D256B" w:rsidP="007D256B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EA2493">
        <w:rPr>
          <w:rFonts w:ascii="Arial" w:eastAsia="Calibri" w:hAnsi="Arial" w:cs="Arial"/>
        </w:rPr>
        <w:t xml:space="preserve">Została wyznaczona osoba do kontaktu w sprawie przetwarzania danych osobowych, adres </w:t>
      </w:r>
      <w:r w:rsidRPr="00EA2493">
        <w:rPr>
          <w:rFonts w:ascii="Arial" w:eastAsia="Calibri" w:hAnsi="Arial" w:cs="Arial"/>
        </w:rPr>
        <w:tab/>
        <w:t xml:space="preserve">email: </w:t>
      </w:r>
      <w:hyperlink r:id="rId8" w:history="1">
        <w:r w:rsidRPr="00DD6CE2">
          <w:rPr>
            <w:rStyle w:val="Hipercze"/>
            <w:rFonts w:ascii="Arial" w:eastAsia="Calibri" w:hAnsi="Arial" w:cs="Arial"/>
          </w:rPr>
          <w:t>iod@metropoliaztm.pl</w:t>
        </w:r>
      </w:hyperlink>
      <w:r w:rsidRPr="00DD6CE2">
        <w:rPr>
          <w:rFonts w:ascii="Arial" w:eastAsia="Calibri" w:hAnsi="Arial" w:cs="Arial"/>
        </w:rPr>
        <w:t>.</w:t>
      </w:r>
    </w:p>
    <w:p w14:paraId="0F532E33" w14:textId="77777777" w:rsidR="007D256B" w:rsidRPr="00EA2493" w:rsidRDefault="007D256B" w:rsidP="007D256B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D6CE2">
        <w:rPr>
          <w:rFonts w:ascii="Arial" w:eastAsia="Calibri" w:hAnsi="Arial" w:cs="Arial"/>
        </w:rPr>
        <w:t>Dane osobowe będą przetwarzane w n</w:t>
      </w:r>
      <w:r w:rsidRPr="00EA2493">
        <w:rPr>
          <w:rFonts w:ascii="Arial" w:eastAsia="Calibri" w:hAnsi="Arial" w:cs="Arial"/>
        </w:rPr>
        <w:t>astępujących celach:</w:t>
      </w:r>
    </w:p>
    <w:p w14:paraId="05202576" w14:textId="77777777" w:rsidR="007D256B" w:rsidRPr="00EA2493" w:rsidRDefault="007D256B" w:rsidP="007D256B">
      <w:pPr>
        <w:numPr>
          <w:ilvl w:val="1"/>
          <w:numId w:val="48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EA2493">
        <w:rPr>
          <w:rFonts w:ascii="Arial" w:eastAsia="Calibri" w:hAnsi="Arial" w:cs="Arial"/>
        </w:rPr>
        <w:t>zawarcia umowy,</w:t>
      </w:r>
    </w:p>
    <w:p w14:paraId="3D49C58E" w14:textId="77777777" w:rsidR="007D256B" w:rsidRPr="00EA2493" w:rsidRDefault="007D256B" w:rsidP="007D256B">
      <w:pPr>
        <w:numPr>
          <w:ilvl w:val="1"/>
          <w:numId w:val="48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EA2493">
        <w:rPr>
          <w:rFonts w:ascii="Arial" w:eastAsia="Calibri" w:hAnsi="Arial" w:cs="Arial"/>
        </w:rPr>
        <w:t>realizacja i rozliczenie umowy,</w:t>
      </w:r>
    </w:p>
    <w:p w14:paraId="522CC070" w14:textId="77777777" w:rsidR="007D256B" w:rsidRPr="00EA2493" w:rsidRDefault="007D256B" w:rsidP="007D256B">
      <w:pPr>
        <w:numPr>
          <w:ilvl w:val="1"/>
          <w:numId w:val="48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EA2493">
        <w:rPr>
          <w:rFonts w:ascii="Arial" w:eastAsia="Calibri" w:hAnsi="Arial" w:cs="Arial"/>
        </w:rPr>
        <w:t>archiwizacja dokumentacji.</w:t>
      </w:r>
    </w:p>
    <w:p w14:paraId="19DF5917" w14:textId="77777777" w:rsidR="007D256B" w:rsidRPr="00EA2493" w:rsidRDefault="007D256B" w:rsidP="007D256B">
      <w:pPr>
        <w:spacing w:line="240" w:lineRule="auto"/>
        <w:ind w:left="567"/>
        <w:jc w:val="both"/>
        <w:rPr>
          <w:rFonts w:ascii="Arial" w:eastAsia="Calibri" w:hAnsi="Arial" w:cs="Arial"/>
        </w:rPr>
      </w:pPr>
      <w:r w:rsidRPr="00EA2493">
        <w:rPr>
          <w:rFonts w:ascii="Arial" w:eastAsia="Calibri" w:hAnsi="Arial" w:cs="Arial"/>
        </w:rPr>
        <w:t>Podstawą prawną przetwarzania danych osobowych jest:</w:t>
      </w:r>
    </w:p>
    <w:p w14:paraId="28697703" w14:textId="77777777" w:rsidR="007D256B" w:rsidRPr="00EA2493" w:rsidRDefault="007D256B" w:rsidP="007D256B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EA2493">
        <w:rPr>
          <w:rFonts w:ascii="Arial" w:eastAsia="Calibri" w:hAnsi="Arial" w:cs="Arial"/>
        </w:rPr>
        <w:t>niezbędność przetwarzania do zawarcia i realizacji umowy (art. 6 ust. 1 lit. b </w:t>
      </w:r>
      <w:r>
        <w:rPr>
          <w:rFonts w:ascii="Arial" w:eastAsia="Calibri" w:hAnsi="Arial" w:cs="Arial"/>
        </w:rPr>
        <w:t>RODO</w:t>
      </w:r>
      <w:r w:rsidRPr="00EA2493">
        <w:rPr>
          <w:rFonts w:ascii="Arial" w:eastAsia="Calibri" w:hAnsi="Arial" w:cs="Arial"/>
        </w:rPr>
        <w:t>),</w:t>
      </w:r>
    </w:p>
    <w:p w14:paraId="710775A5" w14:textId="77777777" w:rsidR="007D256B" w:rsidRPr="00EA2493" w:rsidRDefault="007D256B" w:rsidP="007D256B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EA2493">
        <w:rPr>
          <w:rFonts w:ascii="Arial" w:eastAsia="Calibri" w:hAnsi="Arial" w:cs="Arial"/>
        </w:rPr>
        <w:t>obowiązek prawny administratora wynikający z ustawy z dnia 29 września 1994 r. o rachunkowości, ustawy z dnia 27 sierpnia 2009</w:t>
      </w:r>
      <w:r>
        <w:rPr>
          <w:rFonts w:ascii="Arial" w:eastAsia="Calibri" w:hAnsi="Arial" w:cs="Arial"/>
        </w:rPr>
        <w:t xml:space="preserve"> </w:t>
      </w:r>
      <w:r w:rsidRPr="00EA2493">
        <w:rPr>
          <w:rFonts w:ascii="Arial" w:eastAsia="Calibri" w:hAnsi="Arial" w:cs="Arial"/>
        </w:rPr>
        <w:t>r. o finansach publicznych oraz ustawy z dnia 11 marca 2004 r. o podatku od towarów i usług (art. 6 ust. 1 lit. c </w:t>
      </w:r>
      <w:r>
        <w:rPr>
          <w:rFonts w:ascii="Arial" w:eastAsia="Calibri" w:hAnsi="Arial" w:cs="Arial"/>
        </w:rPr>
        <w:t>RODO</w:t>
      </w:r>
      <w:r w:rsidRPr="00EA2493">
        <w:rPr>
          <w:rFonts w:ascii="Arial" w:eastAsia="Calibri" w:hAnsi="Arial" w:cs="Arial"/>
        </w:rPr>
        <w:t>),</w:t>
      </w:r>
    </w:p>
    <w:p w14:paraId="463926B0" w14:textId="77777777" w:rsidR="007D256B" w:rsidRPr="00EF7DFE" w:rsidRDefault="007D256B" w:rsidP="007D256B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EA2493">
        <w:rPr>
          <w:rFonts w:ascii="Arial" w:eastAsia="Calibri" w:hAnsi="Arial" w:cs="Arial"/>
        </w:rPr>
        <w:t xml:space="preserve">obowiązek prawny administratora wynikający z art. 5 o narodowym zasobie archiwalnym i archiwach (art. 6 ust. 1 lit. c </w:t>
      </w:r>
      <w:r>
        <w:rPr>
          <w:rFonts w:ascii="Arial" w:eastAsia="Calibri" w:hAnsi="Arial" w:cs="Arial"/>
        </w:rPr>
        <w:t>RODO</w:t>
      </w:r>
      <w:r w:rsidRPr="00EA2493">
        <w:rPr>
          <w:rFonts w:ascii="Arial" w:eastAsia="Calibri" w:hAnsi="Arial" w:cs="Arial"/>
        </w:rPr>
        <w:t>).</w:t>
      </w:r>
    </w:p>
    <w:p w14:paraId="198E0F92" w14:textId="77777777" w:rsidR="007D256B" w:rsidRDefault="007D256B" w:rsidP="007D256B">
      <w:pPr>
        <w:spacing w:line="240" w:lineRule="auto"/>
        <w:ind w:left="709" w:hanging="283"/>
        <w:contextualSpacing/>
        <w:jc w:val="both"/>
        <w:rPr>
          <w:rFonts w:ascii="Arial" w:eastAsia="Calibri" w:hAnsi="Arial" w:cs="Arial"/>
        </w:rPr>
      </w:pPr>
      <w:r w:rsidRPr="00EA2493">
        <w:rPr>
          <w:rFonts w:ascii="Arial" w:eastAsia="Calibri" w:hAnsi="Arial" w:cs="Arial"/>
        </w:rPr>
        <w:t xml:space="preserve">4. Dane osobowe będą ujawniane osobom upoważnionym przez administratora danych osobowych oraz podmiotom upoważnionym na podstawie przepisów prawa, podmiotom </w:t>
      </w:r>
      <w:r w:rsidRPr="00EA2493">
        <w:rPr>
          <w:rFonts w:ascii="Arial" w:eastAsia="Calibri" w:hAnsi="Arial" w:cs="Arial"/>
        </w:rPr>
        <w:tab/>
        <w:t>świadczącym usługi informatyczne, operatorom pocztowym lub kurierom w przypadku korespondencji papierowej, bankom w zakresie realizacji płatności. Ponadto w zakresie stanowiącym informację publiczną dane będą ujawniane każdemu zainteresowanemu taką informacją lub publikowane na portalu BIP.</w:t>
      </w:r>
    </w:p>
    <w:p w14:paraId="79F82183" w14:textId="77777777" w:rsidR="007D256B" w:rsidRDefault="007D256B" w:rsidP="007D256B">
      <w:pPr>
        <w:spacing w:line="240" w:lineRule="auto"/>
        <w:ind w:left="709" w:hanging="283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5. </w:t>
      </w:r>
      <w:r w:rsidRPr="00EF7DFE">
        <w:rPr>
          <w:rFonts w:ascii="Arial" w:eastAsia="Calibri" w:hAnsi="Arial" w:cs="Arial"/>
        </w:rPr>
        <w:t>Dane osobowe będą przechowywane przez okres wynikający z przepisów prawa dot. archiwizacji</w:t>
      </w:r>
      <w:r>
        <w:rPr>
          <w:rFonts w:ascii="Arial" w:eastAsia="Calibri" w:hAnsi="Arial" w:cs="Arial"/>
        </w:rPr>
        <w:t>,</w:t>
      </w:r>
      <w:r w:rsidRPr="00EF7DFE">
        <w:rPr>
          <w:rFonts w:ascii="Arial" w:eastAsia="Calibri" w:hAnsi="Arial" w:cs="Arial"/>
        </w:rPr>
        <w:t xml:space="preserve"> </w:t>
      </w:r>
      <w:r w:rsidRPr="00EF7DFE">
        <w:rPr>
          <w:rFonts w:ascii="Arial" w:eastAsia="Calibri" w:hAnsi="Arial" w:cs="Arial"/>
          <w:bCs/>
        </w:rPr>
        <w:t>tj. 10 lat</w:t>
      </w:r>
      <w:r w:rsidRPr="00EF7DFE">
        <w:rPr>
          <w:rFonts w:ascii="Arial" w:eastAsia="Calibri" w:hAnsi="Arial" w:cs="Arial"/>
        </w:rPr>
        <w:t xml:space="preserve"> licząc od dnia 1 stycznia roku następującego po roku zakończenia umowy.</w:t>
      </w:r>
    </w:p>
    <w:p w14:paraId="3F2A97C0" w14:textId="4A0E60FC" w:rsidR="007D256B" w:rsidRDefault="007D256B" w:rsidP="007D256B">
      <w:pPr>
        <w:spacing w:line="240" w:lineRule="auto"/>
        <w:ind w:left="709" w:hanging="283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6. </w:t>
      </w:r>
      <w:r w:rsidRPr="00EF7DFE">
        <w:rPr>
          <w:rFonts w:ascii="Arial" w:eastAsia="Calibri" w:hAnsi="Arial" w:cs="Arial"/>
        </w:rPr>
        <w:t>Przysługuje prawo dostępu do treści swoich danych oraz prawo żądania ich sprostowania, usunięcia lub ograniczenia przetwarzania, prawo wniesienia skargi do Prezesa Urzędu Ochrony Danych Osobowych.</w:t>
      </w:r>
    </w:p>
    <w:p w14:paraId="600C6FA6" w14:textId="76E648F6" w:rsidR="007D256B" w:rsidRDefault="007D256B" w:rsidP="007D256B">
      <w:pPr>
        <w:spacing w:line="240" w:lineRule="auto"/>
        <w:ind w:left="709" w:hanging="283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7. </w:t>
      </w:r>
      <w:r w:rsidRPr="00EF7DFE">
        <w:rPr>
          <w:rFonts w:ascii="Arial" w:eastAsia="Calibri" w:hAnsi="Arial" w:cs="Arial"/>
        </w:rPr>
        <w:t xml:space="preserve">Podanie danych osobowych jest wymogiem ustawowym w zakresie celu b </w:t>
      </w:r>
      <w:r w:rsidRPr="00EF7DFE">
        <w:rPr>
          <w:rFonts w:ascii="Arial" w:eastAsia="Calibri" w:hAnsi="Arial" w:cs="Arial"/>
        </w:rPr>
        <w:br/>
        <w:t>i umownym w zakresie celu a. Podanie danych jest obowiązkowe. Konsekwencją niepodania danych jest brak możliwości zawarcia lub realizacji lub rozliczenia umowy.</w:t>
      </w:r>
    </w:p>
    <w:p w14:paraId="150B0F66" w14:textId="4D2763D3" w:rsidR="007D256B" w:rsidRPr="007D256B" w:rsidRDefault="007D256B" w:rsidP="007D256B">
      <w:pPr>
        <w:spacing w:line="240" w:lineRule="auto"/>
        <w:ind w:left="709" w:hanging="283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8. </w:t>
      </w:r>
      <w:r w:rsidRPr="00EF7DFE">
        <w:rPr>
          <w:rFonts w:ascii="Arial" w:eastAsia="Calibri" w:hAnsi="Arial" w:cs="Arial"/>
        </w:rPr>
        <w:t>Dane osobowe nie będą wykorzystywane do zautomatyzowanego podejmowania decyzji ani profilowania, o którym mowa w art. 22 RODO.</w:t>
      </w:r>
    </w:p>
    <w:p w14:paraId="468E3FDB" w14:textId="650FB787" w:rsidR="00F83B52" w:rsidRDefault="00F83B52" w:rsidP="00232496">
      <w:pPr>
        <w:pStyle w:val="Lista"/>
        <w:spacing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F6653C">
        <w:rPr>
          <w:rFonts w:ascii="Arial" w:hAnsi="Arial" w:cs="Arial"/>
          <w:b/>
          <w:sz w:val="22"/>
          <w:szCs w:val="22"/>
        </w:rPr>
        <w:t>§</w:t>
      </w:r>
      <w:r w:rsidR="00E109CB">
        <w:rPr>
          <w:rFonts w:ascii="Arial" w:hAnsi="Arial" w:cs="Arial"/>
          <w:b/>
          <w:sz w:val="22"/>
          <w:szCs w:val="22"/>
        </w:rPr>
        <w:t xml:space="preserve"> </w:t>
      </w:r>
      <w:r w:rsidR="00CB5055">
        <w:rPr>
          <w:rFonts w:ascii="Arial" w:hAnsi="Arial" w:cs="Arial"/>
          <w:b/>
          <w:sz w:val="22"/>
          <w:szCs w:val="22"/>
        </w:rPr>
        <w:t>9</w:t>
      </w:r>
    </w:p>
    <w:p w14:paraId="3358E180" w14:textId="233DB667" w:rsidR="00D97597" w:rsidRPr="007D256B" w:rsidRDefault="00D97597" w:rsidP="00766B20">
      <w:pPr>
        <w:pStyle w:val="Lista"/>
        <w:numPr>
          <w:ilvl w:val="3"/>
          <w:numId w:val="33"/>
        </w:numPr>
        <w:ind w:left="284" w:firstLine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</w:t>
      </w:r>
      <w:r w:rsidRPr="00CF3363">
        <w:rPr>
          <w:rFonts w:ascii="Arial" w:hAnsi="Arial" w:cs="Arial"/>
          <w:bCs/>
          <w:sz w:val="22"/>
          <w:szCs w:val="22"/>
        </w:rPr>
        <w:t xml:space="preserve"> oświadcza, że jest administratorem danych osobowych Zamawiającego. </w:t>
      </w:r>
    </w:p>
    <w:p w14:paraId="3EC4DA3A" w14:textId="73CFC137" w:rsidR="00D97597" w:rsidRPr="00CF3363" w:rsidRDefault="00D97597" w:rsidP="00766B20">
      <w:pPr>
        <w:pStyle w:val="Lista"/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CF3363">
        <w:rPr>
          <w:rFonts w:ascii="Arial" w:hAnsi="Arial" w:cs="Arial"/>
          <w:bCs/>
          <w:sz w:val="22"/>
          <w:szCs w:val="22"/>
        </w:rPr>
        <w:t>2. Strony wzajemnie oświadczają, że posiadają zgodę osób, o których mowa w niniejszej umowie do przetwarzania ich danych osobowych tj. imienia i nazwiska, adresu email, nr telefonu oraz, że dane te będą przetwarzane przez każdą ze Stron wyłącznie dla potrzeb wykonywania niniejszej umowy przez okres jej trwania z uwzględnieniem ustawowych terminów przechowywania dokumentacji dla celów podatkowych – w trybie i na zasadach określonych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8E47B39" w14:textId="7EC65F54" w:rsidR="00CB74E8" w:rsidRDefault="00D97597" w:rsidP="00232496">
      <w:pPr>
        <w:pStyle w:val="Lista"/>
        <w:spacing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D97597">
        <w:rPr>
          <w:rFonts w:ascii="Arial" w:hAnsi="Arial" w:cs="Arial"/>
          <w:b/>
          <w:sz w:val="22"/>
          <w:szCs w:val="22"/>
        </w:rPr>
        <w:t>§ 10</w:t>
      </w:r>
    </w:p>
    <w:p w14:paraId="5D99BBDE" w14:textId="305E6257" w:rsidR="00EC0992" w:rsidRPr="00CB74E8" w:rsidRDefault="00F83B52" w:rsidP="00CB74E8">
      <w:pPr>
        <w:pStyle w:val="Lista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B74E8">
        <w:rPr>
          <w:rFonts w:ascii="Arial" w:hAnsi="Arial" w:cs="Arial"/>
          <w:sz w:val="22"/>
          <w:szCs w:val="22"/>
        </w:rPr>
        <w:t xml:space="preserve">Zmiany </w:t>
      </w:r>
      <w:r w:rsidR="00E16603" w:rsidRPr="00CB74E8">
        <w:rPr>
          <w:rFonts w:ascii="Arial" w:hAnsi="Arial" w:cs="Arial"/>
          <w:sz w:val="22"/>
          <w:szCs w:val="22"/>
        </w:rPr>
        <w:t>u</w:t>
      </w:r>
      <w:r w:rsidRPr="00CB74E8">
        <w:rPr>
          <w:rFonts w:ascii="Arial" w:hAnsi="Arial" w:cs="Arial"/>
          <w:sz w:val="22"/>
          <w:szCs w:val="22"/>
        </w:rPr>
        <w:t>mowy wymagają formy pisemnej pod rygorem nieważności.</w:t>
      </w:r>
      <w:r w:rsidR="00EC0992" w:rsidRPr="00CB74E8">
        <w:rPr>
          <w:rFonts w:ascii="Arial" w:hAnsi="Arial" w:cs="Arial"/>
          <w:sz w:val="22"/>
          <w:szCs w:val="22"/>
        </w:rPr>
        <w:t xml:space="preserve"> Zmiany umowy, wymagającej sporządzenia aneksu do umowy, nie stanowią w szczególności:  </w:t>
      </w:r>
    </w:p>
    <w:p w14:paraId="6DC92310" w14:textId="77777777" w:rsidR="00EC0992" w:rsidRPr="00EC0992" w:rsidRDefault="00EC0992" w:rsidP="00CB74E8">
      <w:pPr>
        <w:pStyle w:val="Lista"/>
        <w:spacing w:line="276" w:lineRule="auto"/>
        <w:ind w:left="709" w:firstLine="0"/>
        <w:jc w:val="both"/>
        <w:rPr>
          <w:rFonts w:ascii="Arial" w:hAnsi="Arial" w:cs="Arial"/>
          <w:sz w:val="22"/>
          <w:szCs w:val="22"/>
        </w:rPr>
      </w:pPr>
      <w:r w:rsidRPr="00EC0992">
        <w:rPr>
          <w:rFonts w:ascii="Arial" w:hAnsi="Arial" w:cs="Arial"/>
          <w:sz w:val="22"/>
          <w:szCs w:val="22"/>
        </w:rPr>
        <w:t>a) zmiana wskazanych w umowie osób wyznaczonych do reprezentacji i wykonywania umowy,</w:t>
      </w:r>
    </w:p>
    <w:p w14:paraId="585320D6" w14:textId="77777777" w:rsidR="00EC0992" w:rsidRPr="00EC0992" w:rsidRDefault="00EC0992" w:rsidP="00CB74E8">
      <w:pPr>
        <w:pStyle w:val="Lista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EC0992">
        <w:rPr>
          <w:rFonts w:ascii="Arial" w:hAnsi="Arial" w:cs="Arial"/>
          <w:sz w:val="22"/>
          <w:szCs w:val="22"/>
        </w:rPr>
        <w:t xml:space="preserve">b) zmiana danych teleadresowych Stron, </w:t>
      </w:r>
    </w:p>
    <w:p w14:paraId="6CC49A86" w14:textId="64AD0B30" w:rsidR="00CB74E8" w:rsidRDefault="00EC0992" w:rsidP="000E62CF">
      <w:pPr>
        <w:pStyle w:val="Lista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EC0992">
        <w:rPr>
          <w:rFonts w:ascii="Arial" w:hAnsi="Arial" w:cs="Arial"/>
          <w:sz w:val="22"/>
          <w:szCs w:val="22"/>
        </w:rPr>
        <w:t>c) zmiana danych kontaktowych ustalonych przez Strony</w:t>
      </w:r>
      <w:r w:rsidR="00CB74E8">
        <w:rPr>
          <w:rFonts w:ascii="Arial" w:hAnsi="Arial" w:cs="Arial"/>
          <w:sz w:val="22"/>
          <w:szCs w:val="22"/>
        </w:rPr>
        <w:t>.</w:t>
      </w:r>
    </w:p>
    <w:p w14:paraId="6F973A51" w14:textId="170057FF" w:rsidR="00EC0992" w:rsidRDefault="00EC0992" w:rsidP="00CB74E8">
      <w:pPr>
        <w:pStyle w:val="Lista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74E8">
        <w:rPr>
          <w:rFonts w:ascii="Arial" w:hAnsi="Arial" w:cs="Arial"/>
          <w:sz w:val="22"/>
          <w:szCs w:val="22"/>
        </w:rPr>
        <w:t>W przypadkach określonych w ust. 1 powyżej, dla skuteczności zmiany wystarczające jest niezwłoczne poinformowanie drugiej Strony na piśmie o zaistniałej zmianie. Zmiana staje się skuteczna z chwilą, w której druga strona mogła zapoznać się z takim powiadomieniem.</w:t>
      </w:r>
    </w:p>
    <w:p w14:paraId="2E58C471" w14:textId="29D0E87B" w:rsidR="00F83B52" w:rsidRDefault="003C27BD" w:rsidP="00CB74E8">
      <w:pPr>
        <w:pStyle w:val="Lista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74E8">
        <w:rPr>
          <w:rFonts w:ascii="Arial" w:hAnsi="Arial" w:cs="Arial"/>
          <w:sz w:val="22"/>
          <w:szCs w:val="22"/>
        </w:rPr>
        <w:t>W sprawach nieuregulowanych u</w:t>
      </w:r>
      <w:r w:rsidR="00F83B52" w:rsidRPr="00CB74E8">
        <w:rPr>
          <w:rFonts w:ascii="Arial" w:hAnsi="Arial" w:cs="Arial"/>
          <w:sz w:val="22"/>
          <w:szCs w:val="22"/>
        </w:rPr>
        <w:t xml:space="preserve">mową mają zastosowanie </w:t>
      </w:r>
      <w:r w:rsidR="002B164C" w:rsidRPr="00CB74E8">
        <w:rPr>
          <w:rFonts w:ascii="Arial" w:hAnsi="Arial" w:cs="Arial"/>
          <w:sz w:val="22"/>
          <w:szCs w:val="22"/>
        </w:rPr>
        <w:t xml:space="preserve">właściwe </w:t>
      </w:r>
      <w:r w:rsidR="00F83B52" w:rsidRPr="00CB74E8">
        <w:rPr>
          <w:rFonts w:ascii="Arial" w:hAnsi="Arial" w:cs="Arial"/>
          <w:sz w:val="22"/>
          <w:szCs w:val="22"/>
        </w:rPr>
        <w:t xml:space="preserve">przepisy </w:t>
      </w:r>
      <w:r w:rsidR="002B164C" w:rsidRPr="00CB74E8">
        <w:rPr>
          <w:rFonts w:ascii="Arial" w:hAnsi="Arial" w:cs="Arial"/>
          <w:sz w:val="22"/>
          <w:szCs w:val="22"/>
        </w:rPr>
        <w:t xml:space="preserve">prawa, </w:t>
      </w:r>
      <w:r w:rsidR="00E16603" w:rsidRPr="00CB74E8">
        <w:rPr>
          <w:rFonts w:ascii="Arial" w:hAnsi="Arial" w:cs="Arial"/>
          <w:sz w:val="22"/>
          <w:szCs w:val="22"/>
        </w:rPr>
        <w:br/>
      </w:r>
      <w:r w:rsidR="002B164C" w:rsidRPr="00CB74E8">
        <w:rPr>
          <w:rFonts w:ascii="Arial" w:hAnsi="Arial" w:cs="Arial"/>
          <w:sz w:val="22"/>
          <w:szCs w:val="22"/>
        </w:rPr>
        <w:t xml:space="preserve">w szczególności </w:t>
      </w:r>
      <w:r w:rsidR="00F83B52" w:rsidRPr="00CB74E8">
        <w:rPr>
          <w:rFonts w:ascii="Arial" w:hAnsi="Arial" w:cs="Arial"/>
          <w:sz w:val="22"/>
          <w:szCs w:val="22"/>
        </w:rPr>
        <w:t>Kodeksu</w:t>
      </w:r>
      <w:r w:rsidR="007226BF" w:rsidRPr="00CB74E8">
        <w:rPr>
          <w:rFonts w:ascii="Arial" w:hAnsi="Arial" w:cs="Arial"/>
          <w:sz w:val="22"/>
          <w:szCs w:val="22"/>
        </w:rPr>
        <w:t xml:space="preserve"> </w:t>
      </w:r>
      <w:r w:rsidR="00F83B52" w:rsidRPr="00CB74E8">
        <w:rPr>
          <w:rFonts w:ascii="Arial" w:hAnsi="Arial" w:cs="Arial"/>
          <w:sz w:val="22"/>
          <w:szCs w:val="22"/>
        </w:rPr>
        <w:t>cywilnego.</w:t>
      </w:r>
    </w:p>
    <w:p w14:paraId="061D70E3" w14:textId="2AD85823" w:rsidR="00B21792" w:rsidRPr="00CB74E8" w:rsidRDefault="00B21792" w:rsidP="00CB74E8">
      <w:pPr>
        <w:pStyle w:val="Lista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74E8">
        <w:rPr>
          <w:rFonts w:ascii="Arial" w:hAnsi="Arial" w:cs="Arial"/>
          <w:sz w:val="22"/>
          <w:szCs w:val="22"/>
        </w:rPr>
        <w:t>Wykonawca nie może bez uprzedniej pisemnej zgody Zamawiającego potrącić ani</w:t>
      </w:r>
      <w:r w:rsidR="007226BF" w:rsidRPr="00CB74E8">
        <w:rPr>
          <w:rFonts w:ascii="Arial" w:hAnsi="Arial" w:cs="Arial"/>
          <w:sz w:val="22"/>
          <w:szCs w:val="22"/>
        </w:rPr>
        <w:t> </w:t>
      </w:r>
      <w:r w:rsidRPr="00CB74E8">
        <w:rPr>
          <w:rFonts w:ascii="Arial" w:hAnsi="Arial" w:cs="Arial"/>
          <w:sz w:val="22"/>
          <w:szCs w:val="22"/>
        </w:rPr>
        <w:t>przenieść na osobę trzecią żadnych wierzytelności, które mogłyby wyniknąć z</w:t>
      </w:r>
      <w:r w:rsidR="007226BF" w:rsidRPr="00CB74E8">
        <w:rPr>
          <w:rFonts w:ascii="Arial" w:hAnsi="Arial" w:cs="Arial"/>
          <w:sz w:val="22"/>
          <w:szCs w:val="22"/>
        </w:rPr>
        <w:t> </w:t>
      </w:r>
      <w:r w:rsidR="00E16603" w:rsidRPr="00CB74E8">
        <w:rPr>
          <w:rFonts w:ascii="Arial" w:hAnsi="Arial" w:cs="Arial"/>
          <w:sz w:val="22"/>
          <w:szCs w:val="22"/>
        </w:rPr>
        <w:t>u</w:t>
      </w:r>
      <w:r w:rsidRPr="00CB74E8">
        <w:rPr>
          <w:rFonts w:ascii="Arial" w:hAnsi="Arial" w:cs="Arial"/>
          <w:sz w:val="22"/>
          <w:szCs w:val="22"/>
        </w:rPr>
        <w:t>mowy i ma przysługiwać względem Zamawiającego.</w:t>
      </w:r>
    </w:p>
    <w:p w14:paraId="05456186" w14:textId="77777777" w:rsidR="00B21792" w:rsidRPr="00F6653C" w:rsidRDefault="00B21792" w:rsidP="00232496">
      <w:pPr>
        <w:pStyle w:val="Lista"/>
        <w:spacing w:line="276" w:lineRule="auto"/>
        <w:ind w:left="709" w:firstLine="0"/>
        <w:jc w:val="both"/>
        <w:rPr>
          <w:rFonts w:ascii="Arial" w:hAnsi="Arial" w:cs="Arial"/>
          <w:sz w:val="22"/>
          <w:szCs w:val="22"/>
        </w:rPr>
      </w:pPr>
    </w:p>
    <w:p w14:paraId="1E74F493" w14:textId="25BC84F2" w:rsidR="00F83B52" w:rsidRPr="00F6653C" w:rsidRDefault="00F83B52" w:rsidP="00232496">
      <w:pPr>
        <w:spacing w:after="0"/>
        <w:jc w:val="center"/>
        <w:rPr>
          <w:rFonts w:ascii="Arial" w:hAnsi="Arial" w:cs="Arial"/>
          <w:b/>
        </w:rPr>
      </w:pPr>
      <w:r w:rsidRPr="00F6653C">
        <w:rPr>
          <w:rFonts w:ascii="Arial" w:hAnsi="Arial" w:cs="Arial"/>
          <w:b/>
        </w:rPr>
        <w:t>§</w:t>
      </w:r>
      <w:r w:rsidR="00E109CB">
        <w:rPr>
          <w:rFonts w:ascii="Arial" w:hAnsi="Arial" w:cs="Arial"/>
          <w:b/>
        </w:rPr>
        <w:t xml:space="preserve"> </w:t>
      </w:r>
      <w:r w:rsidRPr="00F6653C">
        <w:rPr>
          <w:rFonts w:ascii="Arial" w:hAnsi="Arial" w:cs="Arial"/>
          <w:b/>
        </w:rPr>
        <w:t>11</w:t>
      </w:r>
    </w:p>
    <w:p w14:paraId="07D776DC" w14:textId="7A16EB9A" w:rsidR="00F83B52" w:rsidRPr="00F6653C" w:rsidRDefault="00F83B52" w:rsidP="00232496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b/>
          <w:bCs/>
        </w:rPr>
      </w:pPr>
      <w:r w:rsidRPr="00F6653C">
        <w:rPr>
          <w:rFonts w:ascii="Arial" w:hAnsi="Arial" w:cs="Arial"/>
        </w:rPr>
        <w:t>Umowę sporządzono w dwóch jednobrzmiących egzemplarzach, po jednym dla każdej ze</w:t>
      </w:r>
      <w:r w:rsidR="00232496">
        <w:rPr>
          <w:rFonts w:ascii="Arial" w:hAnsi="Arial" w:cs="Arial"/>
        </w:rPr>
        <w:t> </w:t>
      </w:r>
      <w:r w:rsidRPr="00F6653C">
        <w:rPr>
          <w:rFonts w:ascii="Arial" w:hAnsi="Arial" w:cs="Arial"/>
        </w:rPr>
        <w:t>Stron</w:t>
      </w:r>
      <w:r w:rsidRPr="00F6653C">
        <w:rPr>
          <w:rFonts w:ascii="Arial" w:hAnsi="Arial" w:cs="Arial"/>
          <w:b/>
          <w:bCs/>
        </w:rPr>
        <w:t>.</w:t>
      </w:r>
    </w:p>
    <w:p w14:paraId="6FF78606" w14:textId="77777777" w:rsidR="00F83B52" w:rsidRPr="00F6653C" w:rsidRDefault="00F83B52" w:rsidP="0066257B">
      <w:pPr>
        <w:pStyle w:val="Tekstpodstawowywcity2"/>
        <w:spacing w:after="0" w:line="276" w:lineRule="auto"/>
        <w:ind w:left="0"/>
        <w:rPr>
          <w:rFonts w:ascii="Arial" w:hAnsi="Arial" w:cs="Arial"/>
          <w:b/>
          <w:bCs/>
        </w:rPr>
      </w:pPr>
    </w:p>
    <w:p w14:paraId="05DD858D" w14:textId="5C596D60" w:rsidR="00F83B52" w:rsidRPr="00F6653C" w:rsidRDefault="00F83B52" w:rsidP="0066257B">
      <w:pPr>
        <w:pStyle w:val="Tekstpodstawowywcity2"/>
        <w:spacing w:after="0" w:line="276" w:lineRule="auto"/>
        <w:ind w:left="0" w:firstLine="708"/>
        <w:rPr>
          <w:rFonts w:ascii="Arial" w:hAnsi="Arial" w:cs="Arial"/>
        </w:rPr>
      </w:pPr>
      <w:r w:rsidRPr="00F6653C">
        <w:rPr>
          <w:rFonts w:ascii="Arial" w:hAnsi="Arial" w:cs="Arial"/>
          <w:b/>
          <w:bCs/>
        </w:rPr>
        <w:t>ZAMAWIAJĄCY</w:t>
      </w:r>
      <w:r w:rsidRPr="00F6653C">
        <w:rPr>
          <w:rFonts w:ascii="Arial" w:hAnsi="Arial" w:cs="Arial"/>
          <w:b/>
          <w:bCs/>
        </w:rPr>
        <w:tab/>
      </w:r>
      <w:r w:rsidRPr="00F6653C">
        <w:rPr>
          <w:rFonts w:ascii="Arial" w:hAnsi="Arial" w:cs="Arial"/>
          <w:b/>
          <w:bCs/>
        </w:rPr>
        <w:tab/>
      </w:r>
      <w:r w:rsidRPr="00F6653C">
        <w:rPr>
          <w:rFonts w:ascii="Arial" w:hAnsi="Arial" w:cs="Arial"/>
          <w:b/>
          <w:bCs/>
        </w:rPr>
        <w:tab/>
        <w:t xml:space="preserve">  </w:t>
      </w:r>
      <w:r w:rsidRPr="00F6653C">
        <w:rPr>
          <w:rFonts w:ascii="Arial" w:hAnsi="Arial" w:cs="Arial"/>
          <w:b/>
          <w:bCs/>
        </w:rPr>
        <w:tab/>
      </w:r>
      <w:r w:rsidRPr="00F6653C">
        <w:rPr>
          <w:rFonts w:ascii="Arial" w:hAnsi="Arial" w:cs="Arial"/>
          <w:b/>
          <w:bCs/>
        </w:rPr>
        <w:tab/>
      </w:r>
      <w:r w:rsidRPr="00F6653C">
        <w:rPr>
          <w:rFonts w:ascii="Arial" w:hAnsi="Arial" w:cs="Arial"/>
          <w:b/>
          <w:bCs/>
        </w:rPr>
        <w:tab/>
        <w:t>WYKONAWCA</w:t>
      </w:r>
    </w:p>
    <w:sectPr w:rsidR="00F83B52" w:rsidRPr="00F6653C" w:rsidSect="004E776A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CE1D" w14:textId="77777777" w:rsidR="00B515C8" w:rsidRDefault="00B515C8" w:rsidP="00F11635">
      <w:pPr>
        <w:spacing w:after="0" w:line="240" w:lineRule="auto"/>
      </w:pPr>
      <w:r>
        <w:separator/>
      </w:r>
    </w:p>
  </w:endnote>
  <w:endnote w:type="continuationSeparator" w:id="0">
    <w:p w14:paraId="5AF8378F" w14:textId="77777777" w:rsidR="00B515C8" w:rsidRDefault="00B515C8" w:rsidP="00F1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730394"/>
      <w:docPartObj>
        <w:docPartGallery w:val="Page Numbers (Bottom of Page)"/>
        <w:docPartUnique/>
      </w:docPartObj>
    </w:sdtPr>
    <w:sdtEndPr/>
    <w:sdtContent>
      <w:p w14:paraId="5B91B868" w14:textId="71B54596" w:rsidR="00F11635" w:rsidRDefault="00F11635">
        <w:pPr>
          <w:pStyle w:val="Stopka"/>
          <w:jc w:val="right"/>
        </w:pPr>
        <w:r w:rsidRPr="0066257B">
          <w:rPr>
            <w:rFonts w:ascii="Arial" w:hAnsi="Arial" w:cs="Arial"/>
            <w:sz w:val="20"/>
            <w:szCs w:val="20"/>
          </w:rPr>
          <w:fldChar w:fldCharType="begin"/>
        </w:r>
        <w:r w:rsidRPr="0066257B">
          <w:rPr>
            <w:rFonts w:ascii="Arial" w:hAnsi="Arial" w:cs="Arial"/>
            <w:sz w:val="20"/>
            <w:szCs w:val="20"/>
          </w:rPr>
          <w:instrText>PAGE   \* MERGEFORMAT</w:instrText>
        </w:r>
        <w:r w:rsidRPr="0066257B">
          <w:rPr>
            <w:rFonts w:ascii="Arial" w:hAnsi="Arial" w:cs="Arial"/>
            <w:sz w:val="20"/>
            <w:szCs w:val="20"/>
          </w:rPr>
          <w:fldChar w:fldCharType="separate"/>
        </w:r>
        <w:r w:rsidR="00963EC2">
          <w:rPr>
            <w:rFonts w:ascii="Arial" w:hAnsi="Arial" w:cs="Arial"/>
            <w:noProof/>
            <w:sz w:val="20"/>
            <w:szCs w:val="20"/>
          </w:rPr>
          <w:t>2</w:t>
        </w:r>
        <w:r w:rsidRPr="0066257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A6EC197" w14:textId="77777777" w:rsidR="00F11635" w:rsidRDefault="00F11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D32B" w14:textId="77777777" w:rsidR="00B515C8" w:rsidRDefault="00B515C8" w:rsidP="00F11635">
      <w:pPr>
        <w:spacing w:after="0" w:line="240" w:lineRule="auto"/>
      </w:pPr>
      <w:r>
        <w:separator/>
      </w:r>
    </w:p>
  </w:footnote>
  <w:footnote w:type="continuationSeparator" w:id="0">
    <w:p w14:paraId="35B2C3B0" w14:textId="77777777" w:rsidR="00B515C8" w:rsidRDefault="00B515C8" w:rsidP="00F11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FAF3" w14:textId="6E4D342A" w:rsidR="00E56971" w:rsidRPr="00184BA1" w:rsidRDefault="00E56971" w:rsidP="00184BA1">
    <w:pPr>
      <w:pStyle w:val="Nagwek"/>
      <w:jc w:val="right"/>
      <w:rPr>
        <w:rFonts w:ascii="Arial" w:hAnsi="Arial" w:cs="Arial"/>
      </w:rPr>
    </w:pPr>
    <w:r w:rsidRPr="00184BA1">
      <w:rPr>
        <w:rFonts w:ascii="Arial" w:hAnsi="Arial" w:cs="Arial"/>
      </w:rPr>
      <w:t>znak sprawy: RM/15/ZP/98/22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5F0"/>
    <w:multiLevelType w:val="hybridMultilevel"/>
    <w:tmpl w:val="1DE075B0"/>
    <w:lvl w:ilvl="0" w:tplc="95B6FA8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hAnsi="Times New Roman" w:hint="default"/>
      </w:rPr>
    </w:lvl>
    <w:lvl w:ilvl="1" w:tplc="80B04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E4729"/>
    <w:multiLevelType w:val="hybridMultilevel"/>
    <w:tmpl w:val="4CEC6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60E7"/>
    <w:multiLevelType w:val="hybridMultilevel"/>
    <w:tmpl w:val="B39A9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84F60"/>
    <w:multiLevelType w:val="hybridMultilevel"/>
    <w:tmpl w:val="04B862B0"/>
    <w:lvl w:ilvl="0" w:tplc="99E69BA2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3195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B451FA"/>
    <w:multiLevelType w:val="hybridMultilevel"/>
    <w:tmpl w:val="B036BC54"/>
    <w:lvl w:ilvl="0" w:tplc="5CC2D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5E0346"/>
    <w:multiLevelType w:val="hybridMultilevel"/>
    <w:tmpl w:val="89E0BE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A27D3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45FB7"/>
    <w:multiLevelType w:val="hybridMultilevel"/>
    <w:tmpl w:val="6D445E12"/>
    <w:lvl w:ilvl="0" w:tplc="30E2B8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810F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151FA"/>
    <w:multiLevelType w:val="hybridMultilevel"/>
    <w:tmpl w:val="EDFEB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65DE5"/>
    <w:multiLevelType w:val="hybridMultilevel"/>
    <w:tmpl w:val="0FFA5124"/>
    <w:lvl w:ilvl="0" w:tplc="86ACD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08271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F0662A6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54A95"/>
    <w:multiLevelType w:val="hybridMultilevel"/>
    <w:tmpl w:val="B06801CE"/>
    <w:lvl w:ilvl="0" w:tplc="753E585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1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45C17B6"/>
    <w:multiLevelType w:val="hybridMultilevel"/>
    <w:tmpl w:val="F984FB92"/>
    <w:lvl w:ilvl="0" w:tplc="C06457C2">
      <w:start w:val="1"/>
      <w:numFmt w:val="decimal"/>
      <w:lvlText w:val="%1."/>
      <w:lvlJc w:val="left"/>
      <w:pPr>
        <w:tabs>
          <w:tab w:val="num" w:pos="3610"/>
        </w:tabs>
        <w:ind w:left="147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20705C"/>
    <w:multiLevelType w:val="multilevel"/>
    <w:tmpl w:val="F5E60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492272"/>
    <w:multiLevelType w:val="hybridMultilevel"/>
    <w:tmpl w:val="2E36166A"/>
    <w:lvl w:ilvl="0" w:tplc="4470C85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3334B1"/>
    <w:multiLevelType w:val="hybridMultilevel"/>
    <w:tmpl w:val="35F43F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3A5FDF"/>
    <w:multiLevelType w:val="hybridMultilevel"/>
    <w:tmpl w:val="8C8C51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B5F190F"/>
    <w:multiLevelType w:val="hybridMultilevel"/>
    <w:tmpl w:val="D7FA1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96CBA"/>
    <w:multiLevelType w:val="hybridMultilevel"/>
    <w:tmpl w:val="F8EAB1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2F7C8C"/>
    <w:multiLevelType w:val="singleLevel"/>
    <w:tmpl w:val="90385D8C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19" w15:restartNumberingAfterBreak="0">
    <w:nsid w:val="32D261EC"/>
    <w:multiLevelType w:val="hybridMultilevel"/>
    <w:tmpl w:val="8F10019C"/>
    <w:lvl w:ilvl="0" w:tplc="1C2C030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31E54A7"/>
    <w:multiLevelType w:val="hybridMultilevel"/>
    <w:tmpl w:val="84F89434"/>
    <w:lvl w:ilvl="0" w:tplc="46988E88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75C13D7"/>
    <w:multiLevelType w:val="hybridMultilevel"/>
    <w:tmpl w:val="809AF1CA"/>
    <w:lvl w:ilvl="0" w:tplc="5EAC6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D2D3E"/>
    <w:multiLevelType w:val="hybridMultilevel"/>
    <w:tmpl w:val="A5C640C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1D304A2"/>
    <w:multiLevelType w:val="hybridMultilevel"/>
    <w:tmpl w:val="C774459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43431E9A"/>
    <w:multiLevelType w:val="hybridMultilevel"/>
    <w:tmpl w:val="7C7C3FE0"/>
    <w:lvl w:ilvl="0" w:tplc="04150017">
      <w:start w:val="1"/>
      <w:numFmt w:val="lowerLetter"/>
      <w:lvlText w:val="%1)"/>
      <w:lvlJc w:val="left"/>
      <w:pPr>
        <w:ind w:left="1326" w:hanging="360"/>
      </w:pPr>
    </w:lvl>
    <w:lvl w:ilvl="1" w:tplc="04150019">
      <w:start w:val="1"/>
      <w:numFmt w:val="lowerLetter"/>
      <w:lvlText w:val="%2."/>
      <w:lvlJc w:val="left"/>
      <w:pPr>
        <w:ind w:left="2046" w:hanging="360"/>
      </w:pPr>
    </w:lvl>
    <w:lvl w:ilvl="2" w:tplc="0415001B">
      <w:start w:val="1"/>
      <w:numFmt w:val="lowerRoman"/>
      <w:lvlText w:val="%3."/>
      <w:lvlJc w:val="right"/>
      <w:pPr>
        <w:ind w:left="2766" w:hanging="180"/>
      </w:pPr>
    </w:lvl>
    <w:lvl w:ilvl="3" w:tplc="0415000F">
      <w:start w:val="1"/>
      <w:numFmt w:val="decimal"/>
      <w:lvlText w:val="%4."/>
      <w:lvlJc w:val="left"/>
      <w:pPr>
        <w:ind w:left="3486" w:hanging="360"/>
      </w:pPr>
    </w:lvl>
    <w:lvl w:ilvl="4" w:tplc="04150019">
      <w:start w:val="1"/>
      <w:numFmt w:val="lowerLetter"/>
      <w:lvlText w:val="%5."/>
      <w:lvlJc w:val="left"/>
      <w:pPr>
        <w:ind w:left="4206" w:hanging="360"/>
      </w:pPr>
    </w:lvl>
    <w:lvl w:ilvl="5" w:tplc="0415001B">
      <w:start w:val="1"/>
      <w:numFmt w:val="lowerRoman"/>
      <w:lvlText w:val="%6."/>
      <w:lvlJc w:val="right"/>
      <w:pPr>
        <w:ind w:left="4926" w:hanging="180"/>
      </w:pPr>
    </w:lvl>
    <w:lvl w:ilvl="6" w:tplc="0415000F">
      <w:start w:val="1"/>
      <w:numFmt w:val="decimal"/>
      <w:lvlText w:val="%7."/>
      <w:lvlJc w:val="left"/>
      <w:pPr>
        <w:ind w:left="5646" w:hanging="360"/>
      </w:pPr>
    </w:lvl>
    <w:lvl w:ilvl="7" w:tplc="04150019">
      <w:start w:val="1"/>
      <w:numFmt w:val="lowerLetter"/>
      <w:lvlText w:val="%8."/>
      <w:lvlJc w:val="left"/>
      <w:pPr>
        <w:ind w:left="6366" w:hanging="360"/>
      </w:pPr>
    </w:lvl>
    <w:lvl w:ilvl="8" w:tplc="0415001B">
      <w:start w:val="1"/>
      <w:numFmt w:val="lowerRoman"/>
      <w:lvlText w:val="%9."/>
      <w:lvlJc w:val="right"/>
      <w:pPr>
        <w:ind w:left="7086" w:hanging="180"/>
      </w:pPr>
    </w:lvl>
  </w:abstractNum>
  <w:abstractNum w:abstractNumId="25" w15:restartNumberingAfterBreak="0">
    <w:nsid w:val="46CC3FBE"/>
    <w:multiLevelType w:val="hybridMultilevel"/>
    <w:tmpl w:val="5BCC2516"/>
    <w:lvl w:ilvl="0" w:tplc="D2767AF6">
      <w:start w:val="1"/>
      <w:numFmt w:val="lowerLetter"/>
      <w:lvlText w:val="%1)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85DA9"/>
    <w:multiLevelType w:val="hybridMultilevel"/>
    <w:tmpl w:val="2EDAC126"/>
    <w:lvl w:ilvl="0" w:tplc="29F2A9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25E0F"/>
    <w:multiLevelType w:val="hybridMultilevel"/>
    <w:tmpl w:val="0666C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24F09"/>
    <w:multiLevelType w:val="hybridMultilevel"/>
    <w:tmpl w:val="81984364"/>
    <w:lvl w:ilvl="0" w:tplc="A962BA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03842EA"/>
    <w:multiLevelType w:val="hybridMultilevel"/>
    <w:tmpl w:val="093A76B4"/>
    <w:lvl w:ilvl="0" w:tplc="FA0424D2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D12ED"/>
    <w:multiLevelType w:val="hybridMultilevel"/>
    <w:tmpl w:val="98103BD4"/>
    <w:lvl w:ilvl="0" w:tplc="5EAC6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AC60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F25F6"/>
    <w:multiLevelType w:val="hybridMultilevel"/>
    <w:tmpl w:val="1E2ABC8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5D6E051F"/>
    <w:multiLevelType w:val="hybridMultilevel"/>
    <w:tmpl w:val="71E6074C"/>
    <w:lvl w:ilvl="0" w:tplc="5EAC60A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5E5351F2"/>
    <w:multiLevelType w:val="hybridMultilevel"/>
    <w:tmpl w:val="98B24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CA8719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E5EE9"/>
    <w:multiLevelType w:val="hybridMultilevel"/>
    <w:tmpl w:val="936E4FD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C61F87"/>
    <w:multiLevelType w:val="hybridMultilevel"/>
    <w:tmpl w:val="86D2CB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48E702A"/>
    <w:multiLevelType w:val="hybridMultilevel"/>
    <w:tmpl w:val="798A2A44"/>
    <w:lvl w:ilvl="0" w:tplc="70AE41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5897A0E"/>
    <w:multiLevelType w:val="hybridMultilevel"/>
    <w:tmpl w:val="88102D08"/>
    <w:lvl w:ilvl="0" w:tplc="CFD47C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510C2"/>
    <w:multiLevelType w:val="multilevel"/>
    <w:tmpl w:val="18108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61755F2"/>
    <w:multiLevelType w:val="hybridMultilevel"/>
    <w:tmpl w:val="A13E3E3E"/>
    <w:lvl w:ilvl="0" w:tplc="7F0677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22087A">
      <w:start w:val="2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EC8FE32">
      <w:start w:val="2"/>
      <w:numFmt w:val="lowerLetter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E62F3B"/>
    <w:multiLevelType w:val="hybridMultilevel"/>
    <w:tmpl w:val="D24A1B30"/>
    <w:lvl w:ilvl="0" w:tplc="2EE2D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A200C"/>
    <w:multiLevelType w:val="hybridMultilevel"/>
    <w:tmpl w:val="510CC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151DF"/>
    <w:multiLevelType w:val="hybridMultilevel"/>
    <w:tmpl w:val="5636E6D4"/>
    <w:lvl w:ilvl="0" w:tplc="2E18BDA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4924D0"/>
    <w:multiLevelType w:val="hybridMultilevel"/>
    <w:tmpl w:val="D02CCE74"/>
    <w:lvl w:ilvl="0" w:tplc="727693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DD3553"/>
    <w:multiLevelType w:val="hybridMultilevel"/>
    <w:tmpl w:val="F40065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1559911">
    <w:abstractNumId w:val="16"/>
  </w:num>
  <w:num w:numId="2" w16cid:durableId="1147941040">
    <w:abstractNumId w:val="14"/>
  </w:num>
  <w:num w:numId="3" w16cid:durableId="1073506689">
    <w:abstractNumId w:val="36"/>
  </w:num>
  <w:num w:numId="4" w16cid:durableId="2013407138">
    <w:abstractNumId w:val="38"/>
  </w:num>
  <w:num w:numId="5" w16cid:durableId="963468498">
    <w:abstractNumId w:val="44"/>
  </w:num>
  <w:num w:numId="6" w16cid:durableId="1696079172">
    <w:abstractNumId w:val="43"/>
  </w:num>
  <w:num w:numId="7" w16cid:durableId="1181042550">
    <w:abstractNumId w:val="39"/>
  </w:num>
  <w:num w:numId="8" w16cid:durableId="2104954661">
    <w:abstractNumId w:val="4"/>
  </w:num>
  <w:num w:numId="9" w16cid:durableId="947006264">
    <w:abstractNumId w:val="0"/>
  </w:num>
  <w:num w:numId="10" w16cid:durableId="935554913">
    <w:abstractNumId w:val="40"/>
  </w:num>
  <w:num w:numId="11" w16cid:durableId="1786844681">
    <w:abstractNumId w:val="29"/>
  </w:num>
  <w:num w:numId="12" w16cid:durableId="2027517583">
    <w:abstractNumId w:val="12"/>
  </w:num>
  <w:num w:numId="13" w16cid:durableId="1728649103">
    <w:abstractNumId w:val="5"/>
  </w:num>
  <w:num w:numId="14" w16cid:durableId="8883004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11434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7049968">
    <w:abstractNumId w:val="8"/>
  </w:num>
  <w:num w:numId="17" w16cid:durableId="947199757">
    <w:abstractNumId w:val="45"/>
  </w:num>
  <w:num w:numId="18" w16cid:durableId="1248689791">
    <w:abstractNumId w:val="34"/>
  </w:num>
  <w:num w:numId="19" w16cid:durableId="2080444496">
    <w:abstractNumId w:val="22"/>
  </w:num>
  <w:num w:numId="20" w16cid:durableId="1447500002">
    <w:abstractNumId w:val="15"/>
  </w:num>
  <w:num w:numId="21" w16cid:durableId="1557663580">
    <w:abstractNumId w:val="23"/>
  </w:num>
  <w:num w:numId="22" w16cid:durableId="579558862">
    <w:abstractNumId w:val="10"/>
  </w:num>
  <w:num w:numId="23" w16cid:durableId="750010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5157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53535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40064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610369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522510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61994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7082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87424769">
    <w:abstractNumId w:val="28"/>
  </w:num>
  <w:num w:numId="32" w16cid:durableId="1932230212">
    <w:abstractNumId w:val="37"/>
  </w:num>
  <w:num w:numId="33" w16cid:durableId="19724450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39671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62076783">
    <w:abstractNumId w:val="11"/>
  </w:num>
  <w:num w:numId="36" w16cid:durableId="1299338584">
    <w:abstractNumId w:val="3"/>
  </w:num>
  <w:num w:numId="37" w16cid:durableId="1411586968">
    <w:abstractNumId w:val="21"/>
  </w:num>
  <w:num w:numId="38" w16cid:durableId="460736106">
    <w:abstractNumId w:val="30"/>
  </w:num>
  <w:num w:numId="39" w16cid:durableId="1852449173">
    <w:abstractNumId w:val="32"/>
  </w:num>
  <w:num w:numId="40" w16cid:durableId="303698733">
    <w:abstractNumId w:val="18"/>
    <w:lvlOverride w:ilvl="0">
      <w:startOverride w:val="1"/>
    </w:lvlOverride>
  </w:num>
  <w:num w:numId="41" w16cid:durableId="1272740730">
    <w:abstractNumId w:val="20"/>
  </w:num>
  <w:num w:numId="42" w16cid:durableId="1985695984">
    <w:abstractNumId w:val="35"/>
  </w:num>
  <w:num w:numId="43" w16cid:durableId="1969437219">
    <w:abstractNumId w:val="17"/>
  </w:num>
  <w:num w:numId="44" w16cid:durableId="708802639">
    <w:abstractNumId w:val="31"/>
  </w:num>
  <w:num w:numId="45" w16cid:durableId="1236939688">
    <w:abstractNumId w:val="19"/>
  </w:num>
  <w:num w:numId="46" w16cid:durableId="1390107296">
    <w:abstractNumId w:val="26"/>
  </w:num>
  <w:num w:numId="47" w16cid:durableId="1964774893">
    <w:abstractNumId w:val="7"/>
  </w:num>
  <w:num w:numId="48" w16cid:durableId="7992995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194489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A8"/>
    <w:rsid w:val="0000270B"/>
    <w:rsid w:val="000115F7"/>
    <w:rsid w:val="000274FE"/>
    <w:rsid w:val="0002759D"/>
    <w:rsid w:val="000336EA"/>
    <w:rsid w:val="00035C0A"/>
    <w:rsid w:val="00040F20"/>
    <w:rsid w:val="0004230C"/>
    <w:rsid w:val="00053B98"/>
    <w:rsid w:val="000547B8"/>
    <w:rsid w:val="000613F4"/>
    <w:rsid w:val="00061C1F"/>
    <w:rsid w:val="00063AEF"/>
    <w:rsid w:val="00065E9D"/>
    <w:rsid w:val="00066C80"/>
    <w:rsid w:val="000753F5"/>
    <w:rsid w:val="000800EF"/>
    <w:rsid w:val="00090DD6"/>
    <w:rsid w:val="000931D7"/>
    <w:rsid w:val="00094ECB"/>
    <w:rsid w:val="000A4079"/>
    <w:rsid w:val="000A49AE"/>
    <w:rsid w:val="000A66DA"/>
    <w:rsid w:val="000C74C7"/>
    <w:rsid w:val="000E62CF"/>
    <w:rsid w:val="000F10BC"/>
    <w:rsid w:val="00115899"/>
    <w:rsid w:val="00143EA2"/>
    <w:rsid w:val="00150090"/>
    <w:rsid w:val="001535C5"/>
    <w:rsid w:val="001631E8"/>
    <w:rsid w:val="00165FC9"/>
    <w:rsid w:val="00167E19"/>
    <w:rsid w:val="001755EA"/>
    <w:rsid w:val="00180AF0"/>
    <w:rsid w:val="0018164D"/>
    <w:rsid w:val="00184BA1"/>
    <w:rsid w:val="00193AEF"/>
    <w:rsid w:val="001A3B0A"/>
    <w:rsid w:val="001B08D8"/>
    <w:rsid w:val="001B6BC0"/>
    <w:rsid w:val="001C279B"/>
    <w:rsid w:val="001C7576"/>
    <w:rsid w:val="001C7943"/>
    <w:rsid w:val="001C794C"/>
    <w:rsid w:val="001D6A8A"/>
    <w:rsid w:val="001D7E9D"/>
    <w:rsid w:val="001E1BBB"/>
    <w:rsid w:val="001F01A8"/>
    <w:rsid w:val="001F3E3E"/>
    <w:rsid w:val="001F45B4"/>
    <w:rsid w:val="00216406"/>
    <w:rsid w:val="00216CF4"/>
    <w:rsid w:val="00217BDB"/>
    <w:rsid w:val="002204FE"/>
    <w:rsid w:val="002258A0"/>
    <w:rsid w:val="00226E21"/>
    <w:rsid w:val="002272D2"/>
    <w:rsid w:val="00232496"/>
    <w:rsid w:val="00234B27"/>
    <w:rsid w:val="00250048"/>
    <w:rsid w:val="002544C3"/>
    <w:rsid w:val="00255538"/>
    <w:rsid w:val="00283F7C"/>
    <w:rsid w:val="00286401"/>
    <w:rsid w:val="002A2B33"/>
    <w:rsid w:val="002A5CF2"/>
    <w:rsid w:val="002B164C"/>
    <w:rsid w:val="002D390D"/>
    <w:rsid w:val="002D7F01"/>
    <w:rsid w:val="002F4A9E"/>
    <w:rsid w:val="00301AE0"/>
    <w:rsid w:val="00306622"/>
    <w:rsid w:val="00312306"/>
    <w:rsid w:val="00323CEA"/>
    <w:rsid w:val="0032528A"/>
    <w:rsid w:val="0032725C"/>
    <w:rsid w:val="003309A7"/>
    <w:rsid w:val="003346D1"/>
    <w:rsid w:val="00344B11"/>
    <w:rsid w:val="00360538"/>
    <w:rsid w:val="0036082F"/>
    <w:rsid w:val="003637D9"/>
    <w:rsid w:val="00365D29"/>
    <w:rsid w:val="00373618"/>
    <w:rsid w:val="003A101F"/>
    <w:rsid w:val="003A7407"/>
    <w:rsid w:val="003B6469"/>
    <w:rsid w:val="003B67F1"/>
    <w:rsid w:val="003B6B89"/>
    <w:rsid w:val="003B7A9E"/>
    <w:rsid w:val="003C19EF"/>
    <w:rsid w:val="003C2377"/>
    <w:rsid w:val="003C27BD"/>
    <w:rsid w:val="003C4484"/>
    <w:rsid w:val="003D1024"/>
    <w:rsid w:val="003D2A05"/>
    <w:rsid w:val="003F244D"/>
    <w:rsid w:val="003F2D83"/>
    <w:rsid w:val="00403D6B"/>
    <w:rsid w:val="0040501B"/>
    <w:rsid w:val="00422427"/>
    <w:rsid w:val="00423E06"/>
    <w:rsid w:val="00431ECA"/>
    <w:rsid w:val="004336D7"/>
    <w:rsid w:val="00435113"/>
    <w:rsid w:val="00437EA1"/>
    <w:rsid w:val="00443BB9"/>
    <w:rsid w:val="00456A73"/>
    <w:rsid w:val="00465FE5"/>
    <w:rsid w:val="004663CE"/>
    <w:rsid w:val="004720B8"/>
    <w:rsid w:val="00472713"/>
    <w:rsid w:val="0047279B"/>
    <w:rsid w:val="00480A8D"/>
    <w:rsid w:val="00482CE1"/>
    <w:rsid w:val="00486668"/>
    <w:rsid w:val="004A2BEE"/>
    <w:rsid w:val="004B21A7"/>
    <w:rsid w:val="004B3258"/>
    <w:rsid w:val="004B4431"/>
    <w:rsid w:val="004C7B42"/>
    <w:rsid w:val="004D0C5F"/>
    <w:rsid w:val="004E776A"/>
    <w:rsid w:val="004F0115"/>
    <w:rsid w:val="00524020"/>
    <w:rsid w:val="0052463A"/>
    <w:rsid w:val="00535A1C"/>
    <w:rsid w:val="005438E5"/>
    <w:rsid w:val="005471B4"/>
    <w:rsid w:val="005510D4"/>
    <w:rsid w:val="005543B4"/>
    <w:rsid w:val="00556687"/>
    <w:rsid w:val="00556D45"/>
    <w:rsid w:val="00563A31"/>
    <w:rsid w:val="00577056"/>
    <w:rsid w:val="0058267F"/>
    <w:rsid w:val="005A21CB"/>
    <w:rsid w:val="005A3E74"/>
    <w:rsid w:val="005B4AAA"/>
    <w:rsid w:val="005C1627"/>
    <w:rsid w:val="005D0AC4"/>
    <w:rsid w:val="005D5B5E"/>
    <w:rsid w:val="005E5974"/>
    <w:rsid w:val="00601DA4"/>
    <w:rsid w:val="00613122"/>
    <w:rsid w:val="006223E6"/>
    <w:rsid w:val="0062414D"/>
    <w:rsid w:val="00627547"/>
    <w:rsid w:val="00633729"/>
    <w:rsid w:val="0063781F"/>
    <w:rsid w:val="00653A56"/>
    <w:rsid w:val="00654308"/>
    <w:rsid w:val="0066257B"/>
    <w:rsid w:val="00664D86"/>
    <w:rsid w:val="00671A0F"/>
    <w:rsid w:val="00672729"/>
    <w:rsid w:val="00680D84"/>
    <w:rsid w:val="00685235"/>
    <w:rsid w:val="006919A0"/>
    <w:rsid w:val="00692070"/>
    <w:rsid w:val="00692259"/>
    <w:rsid w:val="00692602"/>
    <w:rsid w:val="00694F22"/>
    <w:rsid w:val="006B560E"/>
    <w:rsid w:val="006B63D7"/>
    <w:rsid w:val="006C0FC7"/>
    <w:rsid w:val="006C6857"/>
    <w:rsid w:val="006D7A02"/>
    <w:rsid w:val="006F0D22"/>
    <w:rsid w:val="007020E9"/>
    <w:rsid w:val="007226BF"/>
    <w:rsid w:val="00722732"/>
    <w:rsid w:val="007257B4"/>
    <w:rsid w:val="007346D7"/>
    <w:rsid w:val="00741F30"/>
    <w:rsid w:val="0074309A"/>
    <w:rsid w:val="00754BFC"/>
    <w:rsid w:val="00755343"/>
    <w:rsid w:val="00760D75"/>
    <w:rsid w:val="00764BFA"/>
    <w:rsid w:val="00766B20"/>
    <w:rsid w:val="007737D6"/>
    <w:rsid w:val="007B0113"/>
    <w:rsid w:val="007B236B"/>
    <w:rsid w:val="007B54C5"/>
    <w:rsid w:val="007B6619"/>
    <w:rsid w:val="007C3B8D"/>
    <w:rsid w:val="007D256B"/>
    <w:rsid w:val="007E74C2"/>
    <w:rsid w:val="007F2ADD"/>
    <w:rsid w:val="0081155D"/>
    <w:rsid w:val="00817B9F"/>
    <w:rsid w:val="00820F40"/>
    <w:rsid w:val="00870EF7"/>
    <w:rsid w:val="008722EC"/>
    <w:rsid w:val="008755B4"/>
    <w:rsid w:val="00895D6A"/>
    <w:rsid w:val="008A1D70"/>
    <w:rsid w:val="008A328F"/>
    <w:rsid w:val="008A3556"/>
    <w:rsid w:val="008A591A"/>
    <w:rsid w:val="008A5F68"/>
    <w:rsid w:val="008A6E05"/>
    <w:rsid w:val="008A6F2B"/>
    <w:rsid w:val="008B01C9"/>
    <w:rsid w:val="008B1D96"/>
    <w:rsid w:val="008B68E7"/>
    <w:rsid w:val="008C00B2"/>
    <w:rsid w:val="008C0948"/>
    <w:rsid w:val="008C3F9C"/>
    <w:rsid w:val="008F3728"/>
    <w:rsid w:val="008F3B27"/>
    <w:rsid w:val="008F60C5"/>
    <w:rsid w:val="0090212B"/>
    <w:rsid w:val="00912C80"/>
    <w:rsid w:val="00920C13"/>
    <w:rsid w:val="0093022B"/>
    <w:rsid w:val="00941EE1"/>
    <w:rsid w:val="00943D13"/>
    <w:rsid w:val="00946DCE"/>
    <w:rsid w:val="00963EC2"/>
    <w:rsid w:val="009750AB"/>
    <w:rsid w:val="00975BA0"/>
    <w:rsid w:val="00977625"/>
    <w:rsid w:val="00986618"/>
    <w:rsid w:val="009A3711"/>
    <w:rsid w:val="009A539F"/>
    <w:rsid w:val="009B1250"/>
    <w:rsid w:val="009D0693"/>
    <w:rsid w:val="009F109F"/>
    <w:rsid w:val="00A2019D"/>
    <w:rsid w:val="00A23799"/>
    <w:rsid w:val="00A257D9"/>
    <w:rsid w:val="00A33B05"/>
    <w:rsid w:val="00A513F1"/>
    <w:rsid w:val="00A51408"/>
    <w:rsid w:val="00A5277D"/>
    <w:rsid w:val="00A6101C"/>
    <w:rsid w:val="00A83512"/>
    <w:rsid w:val="00A85956"/>
    <w:rsid w:val="00A86BB4"/>
    <w:rsid w:val="00A973DF"/>
    <w:rsid w:val="00AA4F04"/>
    <w:rsid w:val="00AB3828"/>
    <w:rsid w:val="00AB429E"/>
    <w:rsid w:val="00AC57D5"/>
    <w:rsid w:val="00AC6BC9"/>
    <w:rsid w:val="00AC7860"/>
    <w:rsid w:val="00AD1BE8"/>
    <w:rsid w:val="00AD5E8C"/>
    <w:rsid w:val="00AE0978"/>
    <w:rsid w:val="00AE3166"/>
    <w:rsid w:val="00AE5230"/>
    <w:rsid w:val="00AF13C7"/>
    <w:rsid w:val="00AF7B28"/>
    <w:rsid w:val="00B138AC"/>
    <w:rsid w:val="00B13CD5"/>
    <w:rsid w:val="00B21792"/>
    <w:rsid w:val="00B249F7"/>
    <w:rsid w:val="00B474E7"/>
    <w:rsid w:val="00B50183"/>
    <w:rsid w:val="00B515C8"/>
    <w:rsid w:val="00B5238F"/>
    <w:rsid w:val="00B560EB"/>
    <w:rsid w:val="00B60461"/>
    <w:rsid w:val="00B65840"/>
    <w:rsid w:val="00B86DEB"/>
    <w:rsid w:val="00B91DA8"/>
    <w:rsid w:val="00B95A55"/>
    <w:rsid w:val="00B961FF"/>
    <w:rsid w:val="00BA2EC1"/>
    <w:rsid w:val="00BC55A6"/>
    <w:rsid w:val="00BC6E36"/>
    <w:rsid w:val="00BD52F4"/>
    <w:rsid w:val="00BF670F"/>
    <w:rsid w:val="00C347F5"/>
    <w:rsid w:val="00C34DE7"/>
    <w:rsid w:val="00C41E63"/>
    <w:rsid w:val="00C509AD"/>
    <w:rsid w:val="00C53FDD"/>
    <w:rsid w:val="00C66F51"/>
    <w:rsid w:val="00C771CA"/>
    <w:rsid w:val="00C8514E"/>
    <w:rsid w:val="00CA443B"/>
    <w:rsid w:val="00CA7045"/>
    <w:rsid w:val="00CB190E"/>
    <w:rsid w:val="00CB48F9"/>
    <w:rsid w:val="00CB5055"/>
    <w:rsid w:val="00CB74E8"/>
    <w:rsid w:val="00CC3520"/>
    <w:rsid w:val="00CC357A"/>
    <w:rsid w:val="00CC391B"/>
    <w:rsid w:val="00CC480F"/>
    <w:rsid w:val="00CC64F0"/>
    <w:rsid w:val="00CC7C6C"/>
    <w:rsid w:val="00CD7116"/>
    <w:rsid w:val="00CE05A8"/>
    <w:rsid w:val="00CF3363"/>
    <w:rsid w:val="00CF352A"/>
    <w:rsid w:val="00D11268"/>
    <w:rsid w:val="00D12B89"/>
    <w:rsid w:val="00D135B1"/>
    <w:rsid w:val="00D36D2C"/>
    <w:rsid w:val="00D43D04"/>
    <w:rsid w:val="00D47C06"/>
    <w:rsid w:val="00D57C10"/>
    <w:rsid w:val="00D61AB9"/>
    <w:rsid w:val="00D67E2B"/>
    <w:rsid w:val="00D72AEE"/>
    <w:rsid w:val="00D939A1"/>
    <w:rsid w:val="00D94363"/>
    <w:rsid w:val="00D97597"/>
    <w:rsid w:val="00DA5545"/>
    <w:rsid w:val="00DC45C2"/>
    <w:rsid w:val="00DD33B2"/>
    <w:rsid w:val="00DD3820"/>
    <w:rsid w:val="00DE1692"/>
    <w:rsid w:val="00DF150C"/>
    <w:rsid w:val="00DF2BBB"/>
    <w:rsid w:val="00DF760C"/>
    <w:rsid w:val="00E109CB"/>
    <w:rsid w:val="00E158AF"/>
    <w:rsid w:val="00E16603"/>
    <w:rsid w:val="00E20705"/>
    <w:rsid w:val="00E23340"/>
    <w:rsid w:val="00E25CE2"/>
    <w:rsid w:val="00E31760"/>
    <w:rsid w:val="00E31810"/>
    <w:rsid w:val="00E3194B"/>
    <w:rsid w:val="00E32433"/>
    <w:rsid w:val="00E41557"/>
    <w:rsid w:val="00E52CA9"/>
    <w:rsid w:val="00E56971"/>
    <w:rsid w:val="00E621D9"/>
    <w:rsid w:val="00E63A26"/>
    <w:rsid w:val="00E65C0E"/>
    <w:rsid w:val="00E83931"/>
    <w:rsid w:val="00E84E73"/>
    <w:rsid w:val="00E86CAE"/>
    <w:rsid w:val="00E900A8"/>
    <w:rsid w:val="00E90402"/>
    <w:rsid w:val="00E910DA"/>
    <w:rsid w:val="00E92AA9"/>
    <w:rsid w:val="00E9740D"/>
    <w:rsid w:val="00EB0095"/>
    <w:rsid w:val="00EC0992"/>
    <w:rsid w:val="00EC2886"/>
    <w:rsid w:val="00EC3509"/>
    <w:rsid w:val="00ED4BAF"/>
    <w:rsid w:val="00EE0E98"/>
    <w:rsid w:val="00EE4689"/>
    <w:rsid w:val="00EE5700"/>
    <w:rsid w:val="00EF4DEF"/>
    <w:rsid w:val="00F0018F"/>
    <w:rsid w:val="00F11635"/>
    <w:rsid w:val="00F14856"/>
    <w:rsid w:val="00F245E9"/>
    <w:rsid w:val="00F501B8"/>
    <w:rsid w:val="00F54A30"/>
    <w:rsid w:val="00F611B5"/>
    <w:rsid w:val="00F61FBD"/>
    <w:rsid w:val="00F6653C"/>
    <w:rsid w:val="00F70DEA"/>
    <w:rsid w:val="00F740F8"/>
    <w:rsid w:val="00F74B8A"/>
    <w:rsid w:val="00F83B52"/>
    <w:rsid w:val="00F86245"/>
    <w:rsid w:val="00F92CDB"/>
    <w:rsid w:val="00FA70CB"/>
    <w:rsid w:val="00FA7A30"/>
    <w:rsid w:val="00FB3AD8"/>
    <w:rsid w:val="00FB5841"/>
    <w:rsid w:val="00FB6F0C"/>
    <w:rsid w:val="00FC16FE"/>
    <w:rsid w:val="00FD64C4"/>
    <w:rsid w:val="00FE077A"/>
    <w:rsid w:val="00FE1837"/>
    <w:rsid w:val="00FE20F5"/>
    <w:rsid w:val="00FE61F5"/>
    <w:rsid w:val="00FF351F"/>
    <w:rsid w:val="00FF5569"/>
    <w:rsid w:val="1131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9871"/>
  <w15:docId w15:val="{637B3866-E46C-4301-839C-58355EA7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B8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C480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C480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E3166"/>
    <w:rPr>
      <w:color w:val="0000FF" w:themeColor="hyperlink"/>
      <w:u w:val="single"/>
    </w:rPr>
  </w:style>
  <w:style w:type="paragraph" w:styleId="Lista">
    <w:name w:val="List"/>
    <w:basedOn w:val="Normalny"/>
    <w:unhideWhenUsed/>
    <w:rsid w:val="000A4079"/>
    <w:pPr>
      <w:widowControl w:val="0"/>
      <w:suppressAutoHyphens/>
      <w:spacing w:after="0" w:line="240" w:lineRule="auto"/>
      <w:ind w:left="283" w:hanging="283"/>
    </w:pPr>
    <w:rPr>
      <w:rFonts w:ascii="MS Serif" w:eastAsia="Times New Roman" w:hAnsi="MS Serif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A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7A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7A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A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A9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2BE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11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635"/>
  </w:style>
  <w:style w:type="paragraph" w:styleId="Stopka">
    <w:name w:val="footer"/>
    <w:basedOn w:val="Normalny"/>
    <w:link w:val="StopkaZnak"/>
    <w:uiPriority w:val="99"/>
    <w:unhideWhenUsed/>
    <w:rsid w:val="00F11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63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83B5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83B5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3B5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83B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zt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1D4E0-77A8-447E-B656-C4D85C58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2076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 Wczasek</dc:creator>
  <cp:lastModifiedBy>Regina Kamińska</cp:lastModifiedBy>
  <cp:revision>4</cp:revision>
  <cp:lastPrinted>2019-04-24T06:43:00Z</cp:lastPrinted>
  <dcterms:created xsi:type="dcterms:W3CDTF">2022-12-07T13:41:00Z</dcterms:created>
  <dcterms:modified xsi:type="dcterms:W3CDTF">2022-12-08T06:45:00Z</dcterms:modified>
</cp:coreProperties>
</file>